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06BA5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Государственное автономное учреждение</w:t>
      </w:r>
    </w:p>
    <w:p w14:paraId="65EE9AA4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Калининградской области</w:t>
      </w:r>
    </w:p>
    <w:p w14:paraId="0DAF6F9B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профессиональная образовательная организация</w:t>
      </w:r>
    </w:p>
    <w:p w14:paraId="1E59419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«Колледж предпринимательства»</w:t>
      </w:r>
    </w:p>
    <w:p w14:paraId="6136CF44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BA5C7E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7AF9C2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CC52DA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936B0F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7EEDA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6FD2E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FB6481" w14:textId="77777777" w:rsidR="00AB77D5" w:rsidRPr="008B57E6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Курсовая работа</w:t>
      </w:r>
    </w:p>
    <w:p w14:paraId="2C4B6841" w14:textId="77777777" w:rsidR="00AB77D5" w:rsidRPr="008B57E6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EB52B6" w14:textId="7E758D41" w:rsidR="00AB77D5" w:rsidRPr="008B57E6" w:rsidRDefault="00AB77D5" w:rsidP="00AB77D5">
      <w:pPr>
        <w:ind w:firstLine="142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Тема: «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 xml:space="preserve">Разработка лэндинга 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“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Продажа участков на Марсе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”</w:t>
      </w: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D10CC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4D18A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477666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95E3AD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4C154C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DA0050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4AF912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41F2B1" w14:textId="77777777" w:rsidR="00AB77D5" w:rsidRPr="00D74C07" w:rsidRDefault="00AB77D5" w:rsidP="00AB77D5">
      <w:pPr>
        <w:spacing w:after="0" w:line="240" w:lineRule="auto"/>
        <w:ind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085142" w14:textId="1FF355C9" w:rsidR="00AB77D5" w:rsidRPr="00D74C07" w:rsidRDefault="00AB77D5" w:rsidP="00AB77D5">
      <w:pPr>
        <w:spacing w:after="0" w:line="240" w:lineRule="auto"/>
        <w:ind w:left="142" w:firstLine="552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6222C9D" w14:textId="7B915701" w:rsidR="00AB77D5" w:rsidRPr="00D74C07" w:rsidRDefault="00AB77D5" w:rsidP="00AB77D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обучающ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аяся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гр. ИСП </w:t>
      </w:r>
      <w:r w:rsidR="002D38B0">
        <w:rPr>
          <w:rFonts w:ascii="Times New Roman" w:hAnsi="Times New Roman" w:cs="Times New Roman"/>
          <w:color w:val="000000" w:themeColor="text1"/>
          <w:sz w:val="28"/>
          <w:szCs w:val="28"/>
        </w:rPr>
        <w:t>22–22</w:t>
      </w:r>
      <w:r w:rsidR="00B20E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ециальность 09.02.07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Информационные системы и программирование</w:t>
      </w:r>
    </w:p>
    <w:p w14:paraId="2816627F" w14:textId="431D0460" w:rsidR="00AB77D5" w:rsidRDefault="002D38B0" w:rsidP="00AB77D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Д. А.</w:t>
      </w:r>
      <w:r w:rsidR="00AB77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Сергиенко</w:t>
      </w:r>
    </w:p>
    <w:p w14:paraId="7DCD6558" w14:textId="77777777" w:rsidR="00AB77D5" w:rsidRPr="00D74C07" w:rsidRDefault="00AB77D5" w:rsidP="00AB77D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руководитель</w:t>
      </w:r>
    </w:p>
    <w:p w14:paraId="4BB5DE8C" w14:textId="5E7CA099" w:rsidR="00AB77D5" w:rsidRPr="00D74C07" w:rsidRDefault="002D38B0" w:rsidP="00AB77D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М. В.</w:t>
      </w:r>
      <w:r w:rsidR="00AB77D5"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Зверев</w:t>
      </w:r>
    </w:p>
    <w:p w14:paraId="1B278B2F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7135A3F" w14:textId="77777777" w:rsidR="00AB77D5" w:rsidRPr="00D74C07" w:rsidRDefault="00AB77D5" w:rsidP="00AB77D5">
      <w:pPr>
        <w:spacing w:after="0" w:line="240" w:lineRule="auto"/>
        <w:ind w:firstLine="14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C7A0A5D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EC65B5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069503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8F8024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3395B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03162C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6728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143EAB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</w:t>
      </w:r>
    </w:p>
    <w:p w14:paraId="6454A99F" w14:textId="628CFF42" w:rsidR="00AB77D5" w:rsidRDefault="00AB77D5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14:paraId="783E3153" w14:textId="77777777" w:rsidR="00273B63" w:rsidRDefault="00273B63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F7356B" w14:textId="77777777" w:rsidR="00273B63" w:rsidRDefault="00273B63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FFEFC9" w14:textId="6271B9AF" w:rsidR="00273B63" w:rsidRDefault="00273B63" w:rsidP="0049396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3BC8E" w14:textId="77F72960" w:rsidR="00273B63" w:rsidRPr="001D51AC" w:rsidRDefault="00273B63" w:rsidP="000C1524">
      <w:pPr>
        <w:spacing w:before="40" w:after="0"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СОДЕРЖАНИЕ</w:t>
      </w:r>
    </w:p>
    <w:p w14:paraId="33E54244" w14:textId="7FC098F7" w:rsidR="00273B63" w:rsidRDefault="00273B63" w:rsidP="000C1524">
      <w:pPr>
        <w:spacing w:line="276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СПИСОК ТЕРМИНОВ И СОКРАЩЕНИЙ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</w:p>
    <w:p w14:paraId="50C9F143" w14:textId="1E0449C1" w:rsidR="00CA7149" w:rsidRDefault="00CA7149" w:rsidP="001E1601">
      <w:pPr>
        <w:spacing w:line="276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</w:p>
    <w:p w14:paraId="0517149E" w14:textId="16061CE0" w:rsidR="00CA7149" w:rsidRDefault="00CA7149" w:rsidP="001E1601">
      <w:pPr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ЛЭНДИНГА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75CF294E" w14:textId="06C2CA44" w:rsidR="00CA7149" w:rsidRDefault="00CA7149" w:rsidP="00CA7149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1.1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шапка сайта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25206FDB" w14:textId="5D3F3D56" w:rsidR="00CA7149" w:rsidRDefault="00CA7149" w:rsidP="00CA7149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1.2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баннер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</w:t>
      </w:r>
      <w:proofErr w:type="gramEnd"/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</w:p>
    <w:p w14:paraId="56297C63" w14:textId="05AB3692" w:rsidR="00273B63" w:rsidRDefault="00493961" w:rsidP="00493961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1.3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нас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Start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</w:p>
    <w:p w14:paraId="1DA5AF70" w14:textId="2093AB27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1.4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</w:t>
      </w:r>
      <w:proofErr w:type="gramStart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14:paraId="78481202" w14:textId="1BBC926A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1.5 Блок продукция…………………………………………………</w:t>
      </w:r>
      <w:proofErr w:type="gramStart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</w:p>
    <w:p w14:paraId="17B8CCC4" w14:textId="39028068" w:rsidR="00493961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1.6 Блок скидки……………………………………………………...</w:t>
      </w:r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........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</w:p>
    <w:p w14:paraId="7A642EB1" w14:textId="455C5E74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1.7 Блок обратная связь……………………………………………</w:t>
      </w:r>
      <w:proofErr w:type="gramStart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14:paraId="4DEE187D" w14:textId="02E39A3C" w:rsidR="00440256" w:rsidRDefault="00440256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1.8 Блок подвал сайта………………………………………………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14:paraId="49380F2B" w14:textId="6737AB94" w:rsidR="00273B63" w:rsidRDefault="00440256" w:rsidP="001E160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025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………………………………………………………………...20</w:t>
      </w:r>
    </w:p>
    <w:p w14:paraId="6191836A" w14:textId="77777777" w:rsidR="00440256" w:rsidRDefault="00440256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AAC32F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0E9E64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DF44A3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58E0AE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B04747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AB675B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A8CB93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96A51D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4913CB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890672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C929FE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5CC261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4E9739" w14:textId="77777777" w:rsidR="00440256" w:rsidRDefault="00440256" w:rsidP="0044025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89A939" w14:textId="77777777" w:rsidR="00DF53BF" w:rsidRDefault="00DF53BF" w:rsidP="0044025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F07809" w14:textId="112DC714" w:rsidR="0090439E" w:rsidRDefault="0090439E" w:rsidP="00DF53BF">
      <w:pPr>
        <w:spacing w:after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3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ТЕРМИНОВ И СОКРАЩЕНИ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Й</w:t>
      </w:r>
    </w:p>
    <w:p w14:paraId="399BDBDC" w14:textId="51A16ECD" w:rsidR="0090439E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HyperText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Markup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Language) –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 гипертекстовой разметки.</w:t>
      </w:r>
    </w:p>
    <w:p w14:paraId="03D51C9E" w14:textId="063C47F6" w:rsidR="00335DA5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Cascading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Style 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Sheets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язык, который определяет внешний вид веб-страницы. </w:t>
      </w:r>
    </w:p>
    <w:p w14:paraId="183CEF37" w14:textId="4220FAA4" w:rsidR="00335DA5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Java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Script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набор инструкций, которые выполняются при загрузке страницы.</w:t>
      </w:r>
    </w:p>
    <w:p w14:paraId="4C6E03FB" w14:textId="21B78383" w:rsidR="0090439E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Bootstrap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это фреймворк для создания сайтов и веб-приложений с открытым исходным кодом.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</w:p>
    <w:p w14:paraId="44F421C6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30F51F" w14:textId="626CD2B1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3DBADE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AAB249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88665AC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F75872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08C28A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1BF9A8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456D7C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3860483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76806F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CDFB819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DA681DA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7D08241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521CD5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8BC381" w14:textId="77777777" w:rsidR="00440256" w:rsidRDefault="00440256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A7D58BE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962D618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412536E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3A33299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84E700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358B60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22BF26C" w14:textId="117333EB" w:rsidR="00440256" w:rsidRDefault="0090439E" w:rsidP="00DF53BF">
      <w:pPr>
        <w:spacing w:after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</w:p>
    <w:p w14:paraId="78E7F1DF" w14:textId="4475CD52" w:rsidR="00335DA5" w:rsidRPr="00DF53BF" w:rsidRDefault="00335DA5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Актуальность темы исследования. </w:t>
      </w:r>
      <w:r w:rsidR="00856DF0"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В современном цифровом мире, где технологии стремительно развиваются, а границы возможного постоянно расширяются, создание лэндинга для продажи участков на Марсе представляет собой не только интересный, но и крайне актуальный проект. В последние годы мы наблюдаем значительный рост интереса к космической тематике: частные компании активно разрабатывают технологии для освоения космоса, правительства разных стран инвестируют в космические программы, а обычные люди все чаще задумываются о том, каково это – стать частью чего-то большего, выходящего за рамки Земли.</w:t>
      </w:r>
    </w:p>
    <w:p w14:paraId="6ECE16E4" w14:textId="6115E6CE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В таком контексте разработка лэндинга, посвященного продаже участков на Марсе, становится не просто творческой задачей, а настоящим вызовом, который требует комплексного подхода. Такой проект должен сочетать в себе не только современные веб-технологии, но и элементы маркетинга, дизайна и психологии, чтобы заинтересовать потенциальных покупателей и убедить их в реальности такого, казалось бы, фантастического предложения.</w:t>
      </w:r>
    </w:p>
    <w:p w14:paraId="7ADBC3FE" w14:textId="5473B393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Цель исследования. 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целью данной курсовой работы является разработка интерактивного и визуально привлекательного лэндинга, который должен не только предоставлять информацию о доступных участках, но и создавать у пользователей ощущение уникальности предложения, подчеркивать его эксклюзивность и перспективность. Кроме того, важно обеспечить удобство взаимодействия с сайтом, чтобы потенциальные клиенты могли легко оформить заявку и получить ответы на все интересующие их вопросы.</w:t>
      </w:r>
    </w:p>
    <w:p w14:paraId="5B0BC8E3" w14:textId="5DEDF6A2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достижения поставленной цели необходимо решить ряд важных </w:t>
      </w: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AD39F7A" w14:textId="170DC49F" w:rsidR="00856DF0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Понять, кто именно может заинтересоваться покупкой участка на Марсе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1EEE8E5" w14:textId="63803DFA" w:rsidR="00750E92" w:rsidRPr="00DF53BF" w:rsidRDefault="00ED4927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</w:t>
      </w:r>
      <w:r w:rsidR="00750E92"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логичную структуру страницы, продумать расположение элементов и обеспечить плавность взаимодействия пользователя с контентом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F9C162C" w14:textId="45B8268A" w:rsidR="00750E92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интерактивных элементов для корректного отображения на экранах любого размера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8BE8789" w14:textId="77777777" w:rsidR="00750E92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различные интерактивные элементы, которые улучшат пользовательский опыт.</w:t>
      </w:r>
    </w:p>
    <w:p w14:paraId="0E14F560" w14:textId="5A304471" w:rsidR="00750E92" w:rsidRPr="00DF53BF" w:rsidRDefault="00750E92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Целевая аудитория. 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Лэндинг ориентирован на широкий круг пользователей, включая:</w:t>
      </w:r>
    </w:p>
    <w:p w14:paraId="1B4BCDB0" w14:textId="7AB7F284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Инвесторов</w:t>
      </w:r>
      <w:r w:rsidRPr="00DF53BF">
        <w:rPr>
          <w:sz w:val="28"/>
          <w:szCs w:val="28"/>
        </w:rPr>
        <w:t>, которые рассматривают покупку участков на Марсе как долгосрочное вложение</w:t>
      </w:r>
      <w:r w:rsidR="00876CBE" w:rsidRPr="00876CBE">
        <w:rPr>
          <w:sz w:val="28"/>
          <w:szCs w:val="28"/>
        </w:rPr>
        <w:t>;</w:t>
      </w:r>
    </w:p>
    <w:p w14:paraId="2D9C1D18" w14:textId="0872297D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Технологических энтузиастов</w:t>
      </w:r>
      <w:r w:rsidRPr="00DF53BF">
        <w:rPr>
          <w:sz w:val="28"/>
          <w:szCs w:val="28"/>
        </w:rPr>
        <w:t>, увлеченных космосом и готовых поддержать подобные инициативы</w:t>
      </w:r>
      <w:r w:rsidR="00876CBE" w:rsidRPr="00876CBE">
        <w:rPr>
          <w:sz w:val="28"/>
          <w:szCs w:val="28"/>
        </w:rPr>
        <w:t>;</w:t>
      </w:r>
    </w:p>
    <w:p w14:paraId="1506FD43" w14:textId="07604B42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Бизнес-структуры</w:t>
      </w:r>
      <w:r w:rsidRPr="00DF53BF">
        <w:rPr>
          <w:sz w:val="28"/>
          <w:szCs w:val="28"/>
        </w:rPr>
        <w:t>, заинтересованные в участии в проектах, связанных с освоением новых территорий.</w:t>
      </w:r>
    </w:p>
    <w:p w14:paraId="61E6F1A7" w14:textId="2817F040" w:rsidR="00750E92" w:rsidRPr="00DF53BF" w:rsidRDefault="00750E92" w:rsidP="00DF53BF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sz w:val="28"/>
          <w:szCs w:val="28"/>
        </w:rPr>
        <w:t xml:space="preserve">Курсовая работа на тему: </w:t>
      </w:r>
      <w:r w:rsidR="000D2CFD" w:rsidRPr="00DF53BF">
        <w:rPr>
          <w:sz w:val="28"/>
          <w:szCs w:val="28"/>
        </w:rPr>
        <w:t>«Разработка лэндинга “</w:t>
      </w:r>
      <w:r w:rsidRPr="00DF53BF">
        <w:rPr>
          <w:sz w:val="28"/>
          <w:szCs w:val="28"/>
        </w:rPr>
        <w:t>Продажа участков на Марсе</w:t>
      </w:r>
      <w:r w:rsidR="002D38B0" w:rsidRPr="00DF53BF">
        <w:rPr>
          <w:sz w:val="28"/>
          <w:szCs w:val="28"/>
        </w:rPr>
        <w:t>”»</w:t>
      </w:r>
      <w:r w:rsidR="00ED4927" w:rsidRPr="00DF53BF">
        <w:rPr>
          <w:sz w:val="28"/>
          <w:szCs w:val="28"/>
        </w:rPr>
        <w:t xml:space="preserve"> состоит из введения, 1 главы с 8-ю блоками</w:t>
      </w:r>
      <w:r w:rsidRPr="00DF53BF">
        <w:rPr>
          <w:sz w:val="28"/>
          <w:szCs w:val="28"/>
        </w:rPr>
        <w:t xml:space="preserve"> и заключения. Во введении обозначены актуальность, цель и задачи исследования. Основные </w:t>
      </w:r>
      <w:r w:rsidR="00ED4927" w:rsidRPr="00DF53BF">
        <w:rPr>
          <w:sz w:val="28"/>
          <w:szCs w:val="28"/>
        </w:rPr>
        <w:t>блоки</w:t>
      </w:r>
      <w:r w:rsidRPr="00DF53BF">
        <w:rPr>
          <w:sz w:val="28"/>
          <w:szCs w:val="28"/>
        </w:rPr>
        <w:t xml:space="preserve"> посвящены проектированию интерф</w:t>
      </w:r>
      <w:r w:rsidR="00850E08" w:rsidRPr="00DF53BF">
        <w:rPr>
          <w:sz w:val="28"/>
          <w:szCs w:val="28"/>
        </w:rPr>
        <w:t xml:space="preserve">ейса и разработке </w:t>
      </w:r>
      <w:r w:rsidRPr="00DF53BF">
        <w:rPr>
          <w:sz w:val="28"/>
          <w:szCs w:val="28"/>
        </w:rPr>
        <w:t>лэндинга. В заключении подводятся итоги работы и оценивается достижение поставленных целей.</w:t>
      </w:r>
    </w:p>
    <w:p w14:paraId="3B0B3936" w14:textId="41BF9B00" w:rsidR="001D51AC" w:rsidRDefault="001D51AC" w:rsidP="00750E92">
      <w:pPr>
        <w:pStyle w:val="a7"/>
        <w:spacing w:after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F58A19" w14:textId="4A58AB91" w:rsidR="001D51AC" w:rsidRDefault="001D51AC" w:rsidP="001D51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657F5D" w14:textId="187A427D" w:rsidR="001D51AC" w:rsidRDefault="001D51AC" w:rsidP="00E356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A5C9A5" w14:textId="77777777" w:rsidR="00E356AF" w:rsidRDefault="00E356AF" w:rsidP="00E356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FFEDC2" w14:textId="77777777" w:rsidR="00440256" w:rsidRDefault="00440256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F8C529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B09DBF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A078EF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C4CC7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DB9581" w14:textId="45DF4D65" w:rsidR="00876CBE" w:rsidRPr="00876CBE" w:rsidRDefault="00CA7149" w:rsidP="00876CBE">
      <w:pPr>
        <w:pStyle w:val="a7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ЛЭНДИНГА</w:t>
      </w:r>
    </w:p>
    <w:p w14:paraId="443412DC" w14:textId="0F4EE6FA" w:rsidR="00876CBE" w:rsidRPr="00876CBE" w:rsidRDefault="00876CBE" w:rsidP="00876CBE">
      <w:pPr>
        <w:spacing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876C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Лендинг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(от англ. </w:t>
      </w:r>
      <w:proofErr w:type="spellStart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landing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page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— «посадочная страница») — это одностраничный сайт, созданный для конкретной маркетинговой цели. Его задача — побудить посетителя совершить целевое действие: купить товар, оставить заявку, подписаться на рассылку и т. д.</w:t>
      </w:r>
    </w:p>
    <w:p w14:paraId="50C2D7B6" w14:textId="172A53F9" w:rsidR="001D51AC" w:rsidRDefault="007A0A2A" w:rsidP="00876CBE">
      <w:pPr>
        <w:spacing w:before="60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E356AF"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Блок “Шапка сайта”</w:t>
      </w:r>
    </w:p>
    <w:p w14:paraId="434D2E85" w14:textId="1E065C28" w:rsidR="00BE39BB" w:rsidRPr="00BE39BB" w:rsidRDefault="00BE39BB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HTML-разметка шапки организована в виде контейнера с тремя основными блоками: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headerLeft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левая часть с навигационными ссылками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headerMiddle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центральная часть с логотипом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headerRight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правая часть с дополнительными ссылками и кнопками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7A0A779" w14:textId="137C4A35" w:rsidR="00C90080" w:rsidRDefault="00BE39BB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стилизация.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основной работы был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спользован сброс отступов (</w:t>
      </w:r>
      <w:proofErr w:type="spellStart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margin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0; </w:t>
      </w:r>
      <w:proofErr w:type="spellStart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padding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: 0;) для обеспечения кросс-браузерной совместимости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Далее у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становлен фоновый рисунок космоса, создающий атмосферу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космической тематики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конце же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был применен</w:t>
      </w:r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шрифт </w:t>
      </w:r>
      <w:proofErr w:type="spellStart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Montserrat</w:t>
      </w:r>
      <w:proofErr w:type="spellEnd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Alternates</w:t>
      </w:r>
      <w:proofErr w:type="spellEnd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(насыщенность 500)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будет придавать</w:t>
      </w:r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интерфейсу технологичный и слегка футуристический вид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7F4C6E3" w14:textId="46D2708F" w:rsidR="00876CBE" w:rsidRDefault="00C90080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Анимация шапки.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основу дизайна шапки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добавлены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анимаци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плавное появление шапки с анимацией продолжительностью 2.5 секунды, постепенное увеличение размытия фона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backdrop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filter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 0 до 10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плавное изменение прозрачности фона от полностью прозрачного до полупрозрачного темного. Эффект создает впечатление 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проявления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шапки из пустоты, что соответствует тематике.</w:t>
      </w:r>
    </w:p>
    <w:p w14:paraId="197FF650" w14:textId="5AC04D42" w:rsidR="00D62B74" w:rsidRPr="00A51901" w:rsidRDefault="00C90080" w:rsidP="00876CBE">
      <w:pPr>
        <w:spacing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Цветовая</w:t>
      </w:r>
      <w:r w:rsidRPr="000C15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палитра</w:t>
      </w:r>
      <w:r w:rsidRPr="000C15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</w:t>
      </w:r>
      <w:r w:rsidR="00A51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ву главного и насыщенного цвета вошел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оранжевый. В первую очередь, я хотела передать оттенки планеты Марс, которая в свою очередь является достаточно яркой и желтоватой планетой. Яркий цвет должен выступать как восклицательный знак, отчего </w:t>
      </w:r>
      <w:r w:rsidR="00ED492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потенциальному покупателю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сразу захочется остаться</w:t>
      </w:r>
      <w:r w:rsidR="00ED49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пролистнуть дальше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5224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Второй главный цвет – темно-синий. Темный цвет очень контрастирует с ярким оранжевый, еще больше выделяя его среди всего остального цвета.</w:t>
      </w:r>
      <w:r w:rsidR="0045224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Последним цветом стал теплый бежево-белый оттенок, добавляющий яркость и отдых глазам.</w:t>
      </w:r>
    </w:p>
    <w:p w14:paraId="281CB2A2" w14:textId="77777777" w:rsidR="00A22F8B" w:rsidRDefault="00A22F8B" w:rsidP="00A22F8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Эффекты взаимодействия.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наведении курсора мыши на текст было добавлено подчеркивание, направляя внимание пользователя и визуально подтверждая интерактивность элемента (0.3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easing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out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ачинается медленно, ускоряется в 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ередине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, а затем замедляется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концу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08EA9E" w14:textId="59D3A98F" w:rsidR="00D62B74" w:rsidRDefault="00876CBE" w:rsidP="00A22F8B">
      <w:pPr>
        <w:spacing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77296F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я добавила г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оризонтальное выпадающее меню навигации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того, чтобы пользователю было удобно передвигаться по пунктам на сайте. 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Выпадающее меню п</w:t>
      </w:r>
      <w:r w:rsidR="007729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оказано в виде кода на рисунке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620250" w14:textId="0CB2A363" w:rsidR="00876CBE" w:rsidRDefault="008D14C4" w:rsidP="00876C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7943D9" wp14:editId="02D7E92E">
            <wp:extent cx="4819650" cy="2413689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326" cy="24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A0F" w14:textId="5480A522" w:rsidR="00876CBE" w:rsidRPr="00876CBE" w:rsidRDefault="00876CBE" w:rsidP="00876CBE">
      <w:pPr>
        <w:keepNext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Выпадающее меню</w:t>
      </w:r>
    </w:p>
    <w:p w14:paraId="7A8C902B" w14:textId="2EF53B53" w:rsidR="00A74FF8" w:rsidRDefault="00A74FF8" w:rsidP="00A22F8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F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Интерактивные кнопки.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как основная задумка сайта – упрощенность и яркость, 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было принято</w:t>
      </w:r>
      <w:r w:rsidR="008D14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ть</w:t>
      </w:r>
      <w:r w:rsidR="008D14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кнопок. Был сделан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эффект, словно кнопка 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утапливается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клике (смещение на 3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и уменьшение тени)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Визуальная обратная связь делает интерфейс более отзывчивым и интуитивно понятным.</w:t>
      </w:r>
    </w:p>
    <w:p w14:paraId="26C9EC42" w14:textId="56BE9DF9" w:rsidR="00A74FF8" w:rsidRPr="0079510A" w:rsidRDefault="00A74FF8" w:rsidP="007A0A2A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F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Адаптивный дизайн.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Адаптив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самого сайта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шапки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</w:rPr>
        <w:t>был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смесью </w:t>
      </w:r>
      <w:r w:rsidR="00F22B7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+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ootstrap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Адаптация сделана: от 1200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более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768рх до 1199px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320рх до 767px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 319px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E964BF" w14:textId="77777777" w:rsidR="00BD3A20" w:rsidRDefault="00D62B74" w:rsidP="007A0A2A">
      <w:pPr>
        <w:keepNext/>
        <w:jc w:val="center"/>
      </w:pPr>
      <w:r w:rsidRPr="00D62B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3B2925" wp14:editId="65A643FC">
            <wp:extent cx="4429125" cy="457200"/>
            <wp:effectExtent l="0" t="0" r="9525" b="0"/>
            <wp:docPr id="97359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0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1C79" w14:textId="08F816EE" w:rsidR="00A22F8B" w:rsidRPr="00A22F8B" w:rsidRDefault="00A22F8B" w:rsidP="00A22F8B">
      <w:pPr>
        <w:keepNext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Пример адаптации шапки под телефон</w:t>
      </w:r>
    </w:p>
    <w:p w14:paraId="17D4320D" w14:textId="0797EE31" w:rsidR="005C4516" w:rsidRDefault="007A0A2A" w:rsidP="00F1304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A0A2A">
        <w:rPr>
          <w:rFonts w:ascii="Times New Roman" w:hAnsi="Times New Roman" w:cs="Times New Roman"/>
          <w:b/>
          <w:sz w:val="28"/>
          <w:szCs w:val="28"/>
        </w:rPr>
        <w:t>1.2</w:t>
      </w:r>
      <w:r w:rsidRPr="007A0A2A">
        <w:rPr>
          <w:rFonts w:ascii="Times New Roman" w:hAnsi="Times New Roman" w:cs="Times New Roman"/>
          <w:b/>
        </w:rPr>
        <w:t xml:space="preserve"> </w:t>
      </w:r>
      <w:r w:rsidR="00BD3A20" w:rsidRPr="007A0A2A">
        <w:rPr>
          <w:rFonts w:ascii="Times New Roman" w:hAnsi="Times New Roman" w:cs="Times New Roman"/>
          <w:b/>
          <w:bCs/>
          <w:sz w:val="28"/>
          <w:szCs w:val="28"/>
        </w:rPr>
        <w:t>Блок Баннер</w:t>
      </w:r>
    </w:p>
    <w:p w14:paraId="38538C4D" w14:textId="572662A0" w:rsidR="005C4516" w:rsidRPr="005C4516" w:rsidRDefault="005C4516" w:rsidP="00B20E8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имеет трехуровневую организацию: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визуальный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изображение Марса с анимацией вращения,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текстовый блок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заголовки с эффектом появления и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интерактивный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панель с таймером и отключенной формой. </w:t>
      </w:r>
      <w:r w:rsidRPr="005C4516">
        <w:rPr>
          <w:rFonts w:ascii="Times New Roman" w:hAnsi="Times New Roman" w:cs="Times New Roman"/>
          <w:color w:val="000000" w:themeColor="text1"/>
          <w:sz w:val="28"/>
          <w:szCs w:val="28"/>
        </w:rPr>
        <w:t>Такая структура создает естественный поток внимания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1FA39A" w14:textId="4E893BA6" w:rsidR="005C4516" w:rsidRDefault="005C4516" w:rsidP="00B20E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516">
        <w:rPr>
          <w:rFonts w:ascii="Times New Roman" w:hAnsi="Times New Roman" w:cs="Times New Roman"/>
          <w:b/>
          <w:bCs/>
          <w:sz w:val="28"/>
          <w:szCs w:val="28"/>
        </w:rPr>
        <w:t xml:space="preserve">Анимационные решения. </w:t>
      </w:r>
      <w:r w:rsidR="004E512C">
        <w:rPr>
          <w:rFonts w:ascii="Times New Roman" w:hAnsi="Times New Roman" w:cs="Times New Roman"/>
          <w:sz w:val="28"/>
          <w:szCs w:val="28"/>
        </w:rPr>
        <w:t>Для анимации были 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и всего на баннере у меня их 2:</w:t>
      </w:r>
    </w:p>
    <w:p w14:paraId="2DC7299D" w14:textId="5CE72B38" w:rsidR="005C4516" w:rsidRDefault="001D17B4" w:rsidP="00B20E8D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текста с эффектом – плавное проявление (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1D17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D17B4">
        <w:rPr>
          <w:rFonts w:ascii="Times New Roman" w:hAnsi="Times New Roman" w:cs="Times New Roman"/>
          <w:sz w:val="28"/>
          <w:szCs w:val="28"/>
        </w:rPr>
        <w:t>0-1</w:t>
      </w:r>
      <w:proofErr w:type="gramEnd"/>
      <w:r w:rsidRPr="001D17B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сдвиг снизу на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1D17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последовательное появление строк</w:t>
      </w:r>
    </w:p>
    <w:p w14:paraId="4F09CFA1" w14:textId="77777777" w:rsidR="00A22F8B" w:rsidRPr="004E512C" w:rsidRDefault="00A22F8B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document.addEventListener</w:t>
      </w:r>
      <w:proofErr w:type="spellEnd"/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DOMContentLoaded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function(</w:t>
      </w:r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66F43F5" w14:textId="34003D33" w:rsidR="00A22F8B" w:rsidRPr="004E512C" w:rsidRDefault="00A22F8B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let </w:t>
      </w:r>
      <w:proofErr w:type="spellStart"/>
      <w:r w:rsidRPr="004E512C">
        <w:rPr>
          <w:rFonts w:ascii="Times New Roman" w:hAnsi="Times New Roman" w:cs="Times New Roman"/>
          <w:sz w:val="28"/>
          <w:szCs w:val="28"/>
          <w:lang w:val="en-US"/>
        </w:rPr>
        <w:t>textElements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('#</w:t>
      </w:r>
      <w:proofErr w:type="spellStart"/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drawText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58EDA22" w14:textId="1B2848FB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textElements.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, index) =&gt; {</w:t>
      </w:r>
    </w:p>
    <w:p w14:paraId="445312CF" w14:textId="7876964F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() =&gt; {</w:t>
      </w:r>
    </w:p>
    <w:p w14:paraId="42055B7A" w14:textId="0CEF2913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el.style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.opacity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'1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62932DB6" w14:textId="23395726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el.style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.transform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0)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434D8984" w14:textId="4C8E2034" w:rsidR="00A22F8B" w:rsidRPr="00A22F8B" w:rsidRDefault="00B20E8D" w:rsidP="00B20E8D">
      <w:pPr>
        <w:keepNext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A22F8B" w:rsidRPr="00A22F8B">
        <w:rPr>
          <w:rFonts w:ascii="Times New Roman" w:hAnsi="Times New Roman" w:cs="Times New Roman"/>
          <w:sz w:val="28"/>
          <w:szCs w:val="28"/>
        </w:rPr>
        <w:t xml:space="preserve">}, </w:t>
      </w:r>
      <w:proofErr w:type="spellStart"/>
      <w:r w:rsidR="00A22F8B" w:rsidRPr="00A22F8B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="00A22F8B" w:rsidRPr="00A22F8B">
        <w:rPr>
          <w:rFonts w:ascii="Times New Roman" w:hAnsi="Times New Roman" w:cs="Times New Roman"/>
          <w:sz w:val="28"/>
          <w:szCs w:val="28"/>
        </w:rPr>
        <w:t xml:space="preserve"> * 500);</w:t>
      </w:r>
    </w:p>
    <w:p w14:paraId="10A16419" w14:textId="24DFACE7" w:rsidR="00A22F8B" w:rsidRPr="00A22F8B" w:rsidRDefault="00B20E8D" w:rsidP="00B20E8D">
      <w:pPr>
        <w:keepNext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22F8B" w:rsidRPr="00A22F8B">
        <w:rPr>
          <w:rFonts w:ascii="Times New Roman" w:hAnsi="Times New Roman" w:cs="Times New Roman"/>
          <w:sz w:val="28"/>
          <w:szCs w:val="28"/>
        </w:rPr>
        <w:t>});</w:t>
      </w:r>
    </w:p>
    <w:p w14:paraId="1A89D014" w14:textId="260F1687" w:rsidR="00A22F8B" w:rsidRPr="00B20E8D" w:rsidRDefault="00A22F8B" w:rsidP="00B20E8D">
      <w:pPr>
        <w:keepNext/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  <w:lang w:val="az-Cyrl-AZ"/>
        </w:rPr>
      </w:pPr>
      <w:r w:rsidRPr="00A22F8B">
        <w:rPr>
          <w:rFonts w:ascii="Times New Roman" w:hAnsi="Times New Roman" w:cs="Times New Roman"/>
          <w:sz w:val="28"/>
          <w:szCs w:val="28"/>
        </w:rPr>
        <w:t>});</w:t>
      </w:r>
      <w:r w:rsidR="00B20E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439B01" w14:textId="77777777" w:rsidR="00A22F8B" w:rsidRDefault="00A22F8B" w:rsidP="00A22F8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0D3CEE" w14:textId="4CE73DC1" w:rsidR="00B20E8D" w:rsidRPr="00B20E8D" w:rsidRDefault="00B20E8D" w:rsidP="00B20E8D">
      <w:pPr>
        <w:keepNext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Изначально, мы просто создаем стили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указанием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20E8D">
        <w:rPr>
          <w:rFonts w:ascii="Times New Roman" w:hAnsi="Times New Roman" w:cs="Times New Roman"/>
          <w:sz w:val="28"/>
          <w:szCs w:val="28"/>
        </w:rPr>
        <w:t xml:space="preserve"> 0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az-Cyrl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сдвигом в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затем,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>, меняем значения для анимации.</w:t>
      </w:r>
    </w:p>
    <w:p w14:paraId="4B1B126E" w14:textId="01E896F7" w:rsidR="00B20E8D" w:rsidRPr="00B20E8D" w:rsidRDefault="004E512C" w:rsidP="00B20E8D">
      <w:pPr>
        <w:pStyle w:val="a7"/>
        <w:keepNext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20E8D">
        <w:rPr>
          <w:rFonts w:ascii="Times New Roman" w:hAnsi="Times New Roman" w:cs="Times New Roman"/>
          <w:spacing w:val="-2"/>
          <w:sz w:val="28"/>
          <w:szCs w:val="28"/>
        </w:rPr>
        <w:t>Анимация вращения Марса – постепенное проявление (2.5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), бесконечное вращение (10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 и эффект парения в космосе</w:t>
      </w:r>
    </w:p>
    <w:p w14:paraId="3B1C040A" w14:textId="252E36B5" w:rsidR="001D17B4" w:rsidRPr="00B20E8D" w:rsidRDefault="001D17B4" w:rsidP="00025451">
      <w:pPr>
        <w:spacing w:line="360" w:lineRule="auto"/>
        <w:ind w:firstLine="709"/>
        <w:contextualSpacing/>
        <w:rPr>
          <w:rFonts w:ascii="Times New Roman" w:hAnsi="Times New Roman" w:cs="Times New Roman"/>
          <w:spacing w:val="2"/>
          <w:sz w:val="28"/>
          <w:szCs w:val="28"/>
        </w:rPr>
      </w:pPr>
      <w:r w:rsidRPr="00B20E8D">
        <w:rPr>
          <w:rFonts w:ascii="Times New Roman" w:hAnsi="Times New Roman" w:cs="Times New Roman"/>
          <w:b/>
          <w:bCs/>
          <w:spacing w:val="2"/>
          <w:sz w:val="28"/>
          <w:szCs w:val="28"/>
        </w:rPr>
        <w:t xml:space="preserve">Интерактивные элементы. </w:t>
      </w:r>
      <w:r w:rsidRPr="00B20E8D">
        <w:rPr>
          <w:rFonts w:ascii="Times New Roman" w:hAnsi="Times New Roman" w:cs="Times New Roman"/>
          <w:spacing w:val="2"/>
          <w:sz w:val="28"/>
          <w:szCs w:val="28"/>
        </w:rPr>
        <w:t>В баннере присутствуют такие интерактивные элементы как:</w:t>
      </w:r>
    </w:p>
    <w:p w14:paraId="0CF93C5D" w14:textId="0715CF94" w:rsidR="001D17B4" w:rsidRPr="00025451" w:rsidRDefault="001D17B4" w:rsidP="0002545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Таймер обратного отсчета – реальное вычисление до 31.12.2025 года, форматирование с ведущими нулями и яркое цветовое выделение</w:t>
      </w:r>
    </w:p>
    <w:p w14:paraId="41FA3F17" w14:textId="2EE3DD2E" w:rsidR="001D17B4" w:rsidRDefault="004E512C" w:rsidP="00025451">
      <w:pPr>
        <w:pStyle w:val="a7"/>
        <w:keepNext/>
        <w:jc w:val="center"/>
      </w:pPr>
      <w:r>
        <w:rPr>
          <w:noProof/>
          <w:lang w:eastAsia="ru-RU"/>
        </w:rPr>
        <w:drawing>
          <wp:inline distT="0" distB="0" distL="0" distR="0" wp14:anchorId="779D415B" wp14:editId="66E14368">
            <wp:extent cx="5057775" cy="4476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651" w14:textId="77777777" w:rsidR="00025451" w:rsidRPr="00025451" w:rsidRDefault="00025451" w:rsidP="000254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Таймер</w:t>
      </w:r>
    </w:p>
    <w:p w14:paraId="6C5FEFE2" w14:textId="234820DA" w:rsidR="004E512C" w:rsidRDefault="004E512C" w:rsidP="000254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Таймер осуществлен благодаря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E51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02545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351264" w14:textId="7EB801FD" w:rsidR="004E512C" w:rsidRDefault="004E512C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>let deadline = new Date('2025-12-31T23:59:59'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84229A0" w14:textId="407C6192" w:rsidR="00025451" w:rsidRPr="00025451" w:rsidRDefault="00025451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4E512C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et now = new </w:t>
      </w:r>
      <w:proofErr w:type="gramStart"/>
      <w:r w:rsidR="004E512C" w:rsidRPr="004E512C">
        <w:rPr>
          <w:rFonts w:ascii="Times New Roman" w:hAnsi="Times New Roman" w:cs="Times New Roman"/>
          <w:sz w:val="28"/>
          <w:szCs w:val="28"/>
          <w:lang w:val="en-US"/>
        </w:rPr>
        <w:t>Date();</w:t>
      </w:r>
      <w:proofErr w:type="gramEnd"/>
    </w:p>
    <w:p w14:paraId="472DE116" w14:textId="448EE05D" w:rsidR="004E512C" w:rsidRDefault="004E512C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let diff = </w:t>
      </w: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Math.max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0, deadline - now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7030DD" w14:textId="0323AEC6" w:rsidR="004E512C" w:rsidRPr="00025451" w:rsidRDefault="004E512C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Для того, чтобы таймер всегда показывал 2 символа, добавляется 0,</w:t>
      </w:r>
      <w:r w:rsidR="00025451" w:rsidRPr="00025451">
        <w:rPr>
          <w:rFonts w:ascii="Times New Roman" w:hAnsi="Times New Roman" w:cs="Times New Roman"/>
          <w:sz w:val="28"/>
          <w:szCs w:val="28"/>
        </w:rPr>
        <w:t xml:space="preserve"> </w:t>
      </w:r>
      <w:r w:rsidRPr="00025451">
        <w:rPr>
          <w:rFonts w:ascii="Times New Roman" w:hAnsi="Times New Roman" w:cs="Times New Roman"/>
          <w:sz w:val="28"/>
          <w:szCs w:val="28"/>
        </w:rPr>
        <w:t>таким образом таймер “5” преобразует в “05”</w:t>
      </w:r>
      <w:r w:rsidR="003230EB" w:rsidRPr="00025451">
        <w:rPr>
          <w:rFonts w:ascii="Times New Roman" w:hAnsi="Times New Roman" w:cs="Times New Roman"/>
          <w:sz w:val="28"/>
          <w:szCs w:val="28"/>
        </w:rPr>
        <w:t>:</w:t>
      </w:r>
    </w:p>
    <w:p w14:paraId="1C2C8EC0" w14:textId="0AF489A5" w:rsidR="003230EB" w:rsidRDefault="00B20E8D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6C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numDays.textContent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 = String(days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padStart</w:t>
      </w:r>
      <w:proofErr w:type="spellEnd"/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(2, '0'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E5F26D" w14:textId="77777777" w:rsidR="00025451" w:rsidRPr="00025451" w:rsidRDefault="003230EB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Если наша дата равна 0, то есть, наступило время таймеры, то мы применяем наш следующий код:</w:t>
      </w:r>
    </w:p>
    <w:p w14:paraId="5CB2CC37" w14:textId="0E646E3E" w:rsidR="00025451" w:rsidRPr="00025451" w:rsidRDefault="003230EB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 xml:space="preserve">if (diff === </w:t>
      </w:r>
      <w:proofErr w:type="gramStart"/>
      <w:r w:rsidRPr="000C1524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56E00A5B" w14:textId="77777777" w:rsidR="00025451" w:rsidRDefault="00025451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timeUpd</w:t>
      </w:r>
      <w:proofErr w:type="spellEnd"/>
      <w:proofErr w:type="gram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96E1240" w14:textId="73A332C8" w:rsidR="003230EB" w:rsidRPr="000C1524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E3746D" w14:textId="77777777" w:rsidR="00025451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updateTimer</w:t>
      </w:r>
      <w:proofErr w:type="spellEnd"/>
      <w:r w:rsidRPr="003230EB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8659281" w14:textId="6DB5A763" w:rsidR="003230EB" w:rsidRPr="00025451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025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30EB">
        <w:rPr>
          <w:rFonts w:ascii="Times New Roman" w:hAnsi="Times New Roman" w:cs="Times New Roman"/>
          <w:sz w:val="28"/>
          <w:szCs w:val="28"/>
          <w:lang w:val="en-US"/>
        </w:rPr>
        <w:t>timeUpd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3230EB">
        <w:rPr>
          <w:rFonts w:ascii="Times New Roman" w:hAnsi="Times New Roman" w:cs="Times New Roman"/>
          <w:sz w:val="28"/>
          <w:szCs w:val="28"/>
          <w:lang w:val="en-US"/>
        </w:rPr>
        <w:t>updateTimer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>, 1000</w:t>
      </w:r>
      <w:proofErr w:type="gramStart"/>
      <w:r w:rsidRPr="00025451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1E47C217" w14:textId="77777777" w:rsidR="00025451" w:rsidRDefault="00025451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он очищает таймер, завершая его работу.</w:t>
      </w:r>
    </w:p>
    <w:p w14:paraId="735C33AC" w14:textId="39FB3D4C" w:rsidR="001D17B4" w:rsidRPr="00206C74" w:rsidRDefault="00273B63" w:rsidP="00E84583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206C74">
        <w:rPr>
          <w:rFonts w:ascii="Times New Roman" w:hAnsi="Times New Roman" w:cs="Times New Roman"/>
          <w:spacing w:val="-6"/>
          <w:sz w:val="28"/>
          <w:szCs w:val="28"/>
        </w:rPr>
        <w:lastRenderedPageBreak/>
        <w:t>Скидка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или же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="001D17B4" w:rsidRPr="00206C74">
        <w:rPr>
          <w:rFonts w:ascii="Times New Roman" w:hAnsi="Times New Roman" w:cs="Times New Roman"/>
          <w:spacing w:val="-6"/>
          <w:sz w:val="28"/>
          <w:szCs w:val="28"/>
        </w:rPr>
        <w:t>случайное появление инопланетянина – позиционирование изображения в случайной точке сайта, а также модальное окно со скидкой. Элемент неожиданности повышает вовлеченность</w:t>
      </w:r>
      <w:r w:rsidR="00E84583" w:rsidRPr="00206C7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19285EFB" w14:textId="5FDAAB4A" w:rsidR="007A0A2A" w:rsidRDefault="003230EB" w:rsidP="00025451">
      <w:pPr>
        <w:pStyle w:val="a7"/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BC014F3" wp14:editId="2942C8E8">
            <wp:extent cx="4134040" cy="2543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1032" cy="25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B9FE" w14:textId="4909CA67" w:rsidR="003230EB" w:rsidRDefault="00025451" w:rsidP="00E84583">
      <w:pPr>
        <w:ind w:firstLine="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Случайное появление изображения скидки на сайте</w:t>
      </w:r>
    </w:p>
    <w:p w14:paraId="6DF6CC50" w14:textId="3ADEAA0A" w:rsidR="00E84583" w:rsidRPr="00206C74" w:rsidRDefault="00E84583" w:rsidP="00E84583">
      <w:pPr>
        <w:spacing w:line="360" w:lineRule="auto"/>
        <w:ind w:firstLine="705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Указываем высоту и ширину для будущей нашей скидки, устанавливаем рандомно значение (у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width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1200, 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height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4000) благодаря функции и обозначаем в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jQuery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left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и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top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этими двумя значениями, не забывая про абсолютную позицию, которая д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елает позиционирование элемента абсолютным</w:t>
      </w:r>
      <w:r w:rsidRPr="00206C74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относительно ближайшего позиционированного родителя или всей страницы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.</w:t>
      </w:r>
    </w:p>
    <w:p w14:paraId="570E8732" w14:textId="77777777" w:rsidR="00E84583" w:rsidRPr="00E84583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230EB">
        <w:rPr>
          <w:rFonts w:ascii="Times New Roman" w:hAnsi="Times New Roman" w:cs="Times New Roman"/>
          <w:sz w:val="28"/>
          <w:szCs w:val="28"/>
          <w:lang w:val="en-US"/>
        </w:rPr>
        <w:t>randomImg</w:t>
      </w:r>
      <w:proofErr w:type="spellEnd"/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3230EB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61BD8E70" w14:textId="07F050EE" w:rsidR="003230EB" w:rsidRPr="00E84583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() * size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98E453E" w14:textId="400E462A" w:rsid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45F4BC5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let width = 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1200;</w:t>
      </w:r>
      <w:proofErr w:type="gramEnd"/>
    </w:p>
    <w:p w14:paraId="26EA8B4D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let height = 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4000;</w:t>
      </w:r>
      <w:proofErr w:type="gramEnd"/>
    </w:p>
    <w:p w14:paraId="0EEECE6F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 target = {</w:t>
      </w:r>
    </w:p>
    <w:p w14:paraId="7A723A68" w14:textId="5258A26C" w:rsidR="003230EB" w:rsidRPr="003230EB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x:randomImg</w:t>
      </w:r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(width),</w:t>
      </w:r>
    </w:p>
    <w:p w14:paraId="0B37AFEE" w14:textId="239CC795" w:rsidR="003230EB" w:rsidRPr="003230EB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y:randomImg</w:t>
      </w:r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(height)</w:t>
      </w:r>
    </w:p>
    <w:p w14:paraId="6506F1C4" w14:textId="7264F295" w:rsidR="003230EB" w:rsidRPr="000C1524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7D13913" w14:textId="7777777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spellStart"/>
      <w:r w:rsidRPr="00EB52BA">
        <w:rPr>
          <w:rFonts w:ascii="Times New Roman" w:hAnsi="Times New Roman" w:cs="Times New Roman"/>
          <w:sz w:val="28"/>
          <w:szCs w:val="28"/>
          <w:lang w:val="en-US"/>
        </w:rPr>
        <w:t>imageElement</w:t>
      </w:r>
      <w:proofErr w:type="spellEnd"/>
      <w:r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 = $(image</w:t>
      </w:r>
      <w:proofErr w:type="gramStart"/>
      <w:r w:rsidRPr="00EB52B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87559D" w14:textId="7777777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B52BA">
        <w:rPr>
          <w:rFonts w:ascii="Times New Roman" w:hAnsi="Times New Roman" w:cs="Times New Roman"/>
          <w:sz w:val="28"/>
          <w:szCs w:val="28"/>
          <w:lang w:val="en-US"/>
        </w:rPr>
        <w:t>imageElement.css(</w:t>
      </w:r>
      <w:proofErr w:type="gramEnd"/>
      <w:r w:rsidRPr="00EB52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2EC207E" w14:textId="5830733D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position: "absolute",</w:t>
      </w:r>
    </w:p>
    <w:p w14:paraId="17A769AA" w14:textId="24966AEF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left: </w:t>
      </w:r>
      <w:proofErr w:type="spellStart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target.x</w:t>
      </w:r>
      <w:proofErr w:type="spellEnd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74303FD4" w14:textId="77777777" w:rsidR="00E84583" w:rsidRPr="00E84583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top: </w:t>
      </w:r>
      <w:proofErr w:type="spellStart"/>
      <w:proofErr w:type="gramStart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target.y</w:t>
      </w:r>
      <w:proofErr w:type="spellEnd"/>
      <w:proofErr w:type="gramEnd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84D2ECB" w14:textId="4D3E9FF0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cursor: "pointer"</w:t>
      </w:r>
    </w:p>
    <w:p w14:paraId="5EA4AFBD" w14:textId="3408E9E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52BA">
        <w:rPr>
          <w:rFonts w:ascii="Times New Roman" w:hAnsi="Times New Roman" w:cs="Times New Roman"/>
          <w:sz w:val="28"/>
          <w:szCs w:val="28"/>
        </w:rPr>
        <w:t>});</w:t>
      </w:r>
    </w:p>
    <w:p w14:paraId="6EB5D491" w14:textId="451FF00F" w:rsidR="003230EB" w:rsidRDefault="00E84583" w:rsidP="00E845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изображение</w:t>
      </w:r>
      <w:r w:rsidR="003230EB">
        <w:rPr>
          <w:rFonts w:ascii="Times New Roman" w:hAnsi="Times New Roman" w:cs="Times New Roman"/>
          <w:sz w:val="28"/>
          <w:szCs w:val="28"/>
        </w:rPr>
        <w:t xml:space="preserve"> появляется на весь экран модальное окно </w:t>
      </w:r>
      <w:r w:rsidR="00EB52BA">
        <w:rPr>
          <w:rFonts w:ascii="Times New Roman" w:hAnsi="Times New Roman" w:cs="Times New Roman"/>
          <w:sz w:val="28"/>
          <w:szCs w:val="28"/>
        </w:rPr>
        <w:t>о получении скидки. Изображение представлено на рисунке 5.</w:t>
      </w:r>
    </w:p>
    <w:p w14:paraId="4009C370" w14:textId="5CE1662B" w:rsidR="00E84583" w:rsidRDefault="00E84583" w:rsidP="00E845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45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1966DF" wp14:editId="5EFDD384">
            <wp:extent cx="4686300" cy="2331378"/>
            <wp:effectExtent l="0" t="0" r="0" b="0"/>
            <wp:doc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4559" cy="233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25F" w14:textId="704DC2BF" w:rsidR="00E84583" w:rsidRPr="003230EB" w:rsidRDefault="00E84583" w:rsidP="00E84583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Модальное окно скидки</w:t>
      </w:r>
    </w:p>
    <w:p w14:paraId="2ED1C240" w14:textId="0171BA07" w:rsidR="00C2365E" w:rsidRPr="0079510A" w:rsidRDefault="00A51901" w:rsidP="00F1304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7B8CD2B" w14:textId="79F92053" w:rsidR="00C2365E" w:rsidRDefault="00C2365E" w:rsidP="00EF645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текстовый контент с заголовком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карусель изображений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50FB4C" w14:textId="163232F1" w:rsidR="00C2365E" w:rsidRDefault="006447AB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</w:rPr>
        <w:t xml:space="preserve">Визуальные акценты. </w:t>
      </w:r>
      <w:r w:rsidR="00273B63">
        <w:rPr>
          <w:rFonts w:ascii="Times New Roman" w:hAnsi="Times New Roman" w:cs="Times New Roman"/>
          <w:sz w:val="28"/>
          <w:szCs w:val="28"/>
        </w:rPr>
        <w:t>Одной</w:t>
      </w:r>
      <w:r>
        <w:rPr>
          <w:rFonts w:ascii="Times New Roman" w:hAnsi="Times New Roman" w:cs="Times New Roman"/>
          <w:sz w:val="28"/>
          <w:szCs w:val="28"/>
        </w:rPr>
        <w:t xml:space="preserve"> из главных идей, которая пришла во время разработки дизайна –</w:t>
      </w:r>
      <w:r w:rsidR="00273B63">
        <w:rPr>
          <w:rFonts w:ascii="Times New Roman" w:hAnsi="Times New Roman" w:cs="Times New Roman"/>
          <w:sz w:val="28"/>
          <w:szCs w:val="28"/>
        </w:rPr>
        <w:t xml:space="preserve"> от руки нарисованные элементы. </w:t>
      </w:r>
      <w:r>
        <w:rPr>
          <w:rFonts w:ascii="Times New Roman" w:hAnsi="Times New Roman" w:cs="Times New Roman"/>
          <w:sz w:val="28"/>
          <w:szCs w:val="28"/>
        </w:rPr>
        <w:t xml:space="preserve">Сама идея заключалась в том, чтобы показать человеку легкость и открытость, без каких-либо сложных дизайнов и анимаций. Хотелось добавить не только простоту и универсальность, но и изюминку, которую совершенно точно не </w:t>
      </w:r>
      <w:r w:rsidR="00273B63">
        <w:rPr>
          <w:rFonts w:ascii="Times New Roman" w:hAnsi="Times New Roman" w:cs="Times New Roman"/>
          <w:sz w:val="28"/>
          <w:szCs w:val="28"/>
        </w:rPr>
        <w:t>все захотят использовать.</w:t>
      </w:r>
    </w:p>
    <w:p w14:paraId="7B00C7F0" w14:textId="3B17F389" w:rsidR="006447AB" w:rsidRPr="00206C74" w:rsidRDefault="006447AB" w:rsidP="00EF6459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Технические решения.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В данном разделе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я добавила парочку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интересных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функций:</w:t>
      </w:r>
    </w:p>
    <w:p w14:paraId="692FDBC0" w14:textId="21599DA8" w:rsidR="006447AB" w:rsidRPr="00F13042" w:rsidRDefault="006447AB" w:rsidP="00EF6459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Intersection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Observer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r w:rsidRPr="007951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Удобная функция, благода</w:t>
      </w:r>
      <w:r w:rsidR="00273B63">
        <w:rPr>
          <w:rFonts w:ascii="Times New Roman" w:hAnsi="Times New Roman" w:cs="Times New Roman"/>
          <w:sz w:val="28"/>
          <w:szCs w:val="28"/>
        </w:rPr>
        <w:t>ря которой можно легко</w:t>
      </w:r>
      <w:r>
        <w:rPr>
          <w:rFonts w:ascii="Times New Roman" w:hAnsi="Times New Roman" w:cs="Times New Roman"/>
          <w:sz w:val="28"/>
          <w:szCs w:val="28"/>
        </w:rPr>
        <w:t xml:space="preserve"> сделать анимацию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скролле</w:t>
      </w:r>
      <w:proofErr w:type="spellEnd"/>
      <w:r>
        <w:rPr>
          <w:rFonts w:ascii="Times New Roman" w:hAnsi="Times New Roman" w:cs="Times New Roman"/>
          <w:sz w:val="28"/>
          <w:szCs w:val="28"/>
        </w:rPr>
        <w:t>. Срабатывает она лишь когд</w:t>
      </w:r>
      <w:r w:rsidR="00273B63">
        <w:rPr>
          <w:rFonts w:ascii="Times New Roman" w:hAnsi="Times New Roman" w:cs="Times New Roman"/>
          <w:sz w:val="28"/>
          <w:szCs w:val="28"/>
        </w:rPr>
        <w:t>а блок будет виден пользователю</w:t>
      </w:r>
    </w:p>
    <w:p w14:paraId="44A2B53E" w14:textId="074440FA" w:rsidR="00CA7149" w:rsidRPr="001D3903" w:rsidRDefault="002F5B6A" w:rsidP="00EF6459">
      <w:pPr>
        <w:pStyle w:val="a7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b/>
          <w:bCs/>
          <w:spacing w:val="-8"/>
          <w:sz w:val="28"/>
          <w:szCs w:val="28"/>
        </w:rPr>
      </w:pPr>
      <w:proofErr w:type="spellStart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>Bootstrap</w:t>
      </w:r>
      <w:proofErr w:type="spellEnd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proofErr w:type="spellStart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>Carousel</w:t>
      </w:r>
      <w:proofErr w:type="spellEnd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(карусель изображений).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 xml:space="preserve">Отличный вариант для реализации </w:t>
      </w:r>
      <w:proofErr w:type="spellStart"/>
      <w:r w:rsidRPr="001D3903">
        <w:rPr>
          <w:rFonts w:ascii="Times New Roman" w:hAnsi="Times New Roman" w:cs="Times New Roman"/>
          <w:spacing w:val="-8"/>
          <w:sz w:val="28"/>
          <w:szCs w:val="28"/>
        </w:rPr>
        <w:t>слайдшоу</w:t>
      </w:r>
      <w:proofErr w:type="spellEnd"/>
      <w:r w:rsidRPr="001D3903">
        <w:rPr>
          <w:rFonts w:ascii="Times New Roman" w:hAnsi="Times New Roman" w:cs="Times New Roman"/>
          <w:spacing w:val="-8"/>
          <w:sz w:val="28"/>
          <w:szCs w:val="28"/>
        </w:rPr>
        <w:t>. Помимо картинок и возможности их перелистывания, я добавила и</w:t>
      </w:r>
      <w:r w:rsidR="00273B63" w:rsidRPr="001D3903">
        <w:rPr>
          <w:rFonts w:ascii="Times New Roman" w:hAnsi="Times New Roman" w:cs="Times New Roman"/>
          <w:spacing w:val="-8"/>
          <w:sz w:val="28"/>
          <w:szCs w:val="28"/>
        </w:rPr>
        <w:t xml:space="preserve">ндикатор текущего слайда, чтобы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>удобно просматривать картинки</w:t>
      </w:r>
    </w:p>
    <w:p w14:paraId="5883D4DA" w14:textId="0601F726" w:rsidR="002F5B6A" w:rsidRPr="00ED4927" w:rsidRDefault="00A51901" w:rsidP="00EF6459">
      <w:pPr>
        <w:spacing w:line="48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DCE55C3" w14:textId="78F9A016" w:rsidR="00F22B75" w:rsidRDefault="00F22B75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Левая колонка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карты станции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 блоки с преимуществами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682460" w14:textId="4887719F" w:rsidR="006F7302" w:rsidRDefault="00F22B75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17B4">
        <w:rPr>
          <w:rFonts w:ascii="Times New Roman" w:hAnsi="Times New Roman" w:cs="Times New Roman"/>
          <w:b/>
          <w:bCs/>
          <w:sz w:val="28"/>
          <w:szCs w:val="28"/>
        </w:rPr>
        <w:t>Интерактивные элементы.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интерактива</w:t>
      </w:r>
      <w:r w:rsidR="005E380F">
        <w:rPr>
          <w:rFonts w:ascii="Times New Roman" w:hAnsi="Times New Roman" w:cs="Times New Roman"/>
          <w:sz w:val="28"/>
          <w:szCs w:val="28"/>
        </w:rPr>
        <w:t xml:space="preserve"> с сайтом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сдела</w:t>
      </w:r>
      <w:r w:rsidR="00EF6459">
        <w:rPr>
          <w:rFonts w:ascii="Times New Roman" w:hAnsi="Times New Roman" w:cs="Times New Roman"/>
          <w:sz w:val="28"/>
          <w:szCs w:val="28"/>
        </w:rPr>
        <w:t xml:space="preserve">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карточки с описанием преимуществ</w:t>
      </w:r>
      <w:r w:rsidR="00EF6459">
        <w:rPr>
          <w:rFonts w:ascii="Times New Roman" w:hAnsi="Times New Roman" w:cs="Times New Roman"/>
          <w:sz w:val="28"/>
          <w:szCs w:val="28"/>
        </w:rPr>
        <w:t>, о</w:t>
      </w:r>
      <w:r>
        <w:rPr>
          <w:rFonts w:ascii="Times New Roman" w:hAnsi="Times New Roman" w:cs="Times New Roman"/>
          <w:sz w:val="28"/>
          <w:szCs w:val="28"/>
        </w:rPr>
        <w:t xml:space="preserve">дну из </w:t>
      </w:r>
      <w:r w:rsidR="00EF6459">
        <w:rPr>
          <w:rFonts w:ascii="Times New Roman" w:hAnsi="Times New Roman" w:cs="Times New Roman"/>
          <w:sz w:val="28"/>
          <w:szCs w:val="28"/>
        </w:rPr>
        <w:t>которых сделали</w:t>
      </w:r>
      <w:r>
        <w:rPr>
          <w:rFonts w:ascii="Times New Roman" w:hAnsi="Times New Roman" w:cs="Times New Roman"/>
          <w:sz w:val="28"/>
          <w:szCs w:val="28"/>
        </w:rPr>
        <w:t xml:space="preserve"> кнопкой для перехода к оформлению заявки (темнее всех). </w:t>
      </w:r>
      <w:r w:rsidR="006F7302">
        <w:rPr>
          <w:rFonts w:ascii="Times New Roman" w:hAnsi="Times New Roman" w:cs="Times New Roman"/>
          <w:sz w:val="28"/>
          <w:szCs w:val="28"/>
        </w:rPr>
        <w:t xml:space="preserve">Чтобы кнопку лучше выразить, в </w:t>
      </w:r>
      <w:r w:rsidR="006F7302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F7302"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>поместили</w:t>
      </w:r>
      <w:r w:rsidR="006F7302">
        <w:rPr>
          <w:rFonts w:ascii="Times New Roman" w:hAnsi="Times New Roman" w:cs="Times New Roman"/>
          <w:sz w:val="28"/>
          <w:szCs w:val="28"/>
        </w:rPr>
        <w:t xml:space="preserve"> небольшую анимацию для наведения мыши на эту кнопку.</w:t>
      </w:r>
    </w:p>
    <w:p w14:paraId="044C9547" w14:textId="38161F05" w:rsidR="00EF6459" w:rsidRDefault="00EF6459" w:rsidP="00EF645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B0D324" wp14:editId="20A7EF15">
            <wp:extent cx="3489960" cy="2538661"/>
            <wp:effectExtent l="0" t="0" r="0" b="0"/>
            <wp:doc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7376" cy="25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8C59" w14:textId="0874DBE9" w:rsidR="00EF6459" w:rsidRPr="00EF6459" w:rsidRDefault="00EF6459" w:rsidP="00EF645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Интерактивные элементы в блоке </w:t>
      </w:r>
      <w:r w:rsidRPr="00EF645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Преимуществ</w:t>
      </w:r>
      <w:r w:rsidRPr="00EF6459">
        <w:rPr>
          <w:rFonts w:ascii="Times New Roman" w:hAnsi="Times New Roman" w:cs="Times New Roman"/>
          <w:sz w:val="28"/>
          <w:szCs w:val="28"/>
        </w:rPr>
        <w:t>”</w:t>
      </w:r>
    </w:p>
    <w:p w14:paraId="633D2982" w14:textId="718BD4BB" w:rsidR="006F7302" w:rsidRDefault="006F7302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365E">
        <w:rPr>
          <w:rFonts w:ascii="Times New Roman" w:hAnsi="Times New Roman" w:cs="Times New Roman"/>
          <w:b/>
          <w:bCs/>
          <w:sz w:val="28"/>
          <w:szCs w:val="28"/>
        </w:rPr>
        <w:t>Оптимизация пользовательского опыта.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лучшего визуала </w:t>
      </w:r>
      <w:r w:rsidR="00EF6459">
        <w:rPr>
          <w:rFonts w:ascii="Times New Roman" w:hAnsi="Times New Roman" w:cs="Times New Roman"/>
          <w:sz w:val="28"/>
          <w:szCs w:val="28"/>
        </w:rPr>
        <w:t xml:space="preserve">было </w:t>
      </w:r>
      <w:r>
        <w:rPr>
          <w:rFonts w:ascii="Times New Roman" w:hAnsi="Times New Roman" w:cs="Times New Roman"/>
          <w:sz w:val="28"/>
          <w:szCs w:val="28"/>
        </w:rPr>
        <w:t>реш</w:t>
      </w:r>
      <w:r w:rsidR="00EF6459">
        <w:rPr>
          <w:rFonts w:ascii="Times New Roman" w:hAnsi="Times New Roman" w:cs="Times New Roman"/>
          <w:sz w:val="28"/>
          <w:szCs w:val="28"/>
        </w:rPr>
        <w:t>ено</w:t>
      </w:r>
      <w:r>
        <w:rPr>
          <w:rFonts w:ascii="Times New Roman" w:hAnsi="Times New Roman" w:cs="Times New Roman"/>
          <w:sz w:val="28"/>
          <w:szCs w:val="28"/>
        </w:rPr>
        <w:t xml:space="preserve"> сделать крупные цифры, которые очень привлекают внимание, а также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иконки, где легко можно понять, о чем будет идти речь. В качестве интерактива, </w:t>
      </w:r>
      <w:r w:rsidR="00EF6459">
        <w:rPr>
          <w:rFonts w:ascii="Times New Roman" w:hAnsi="Times New Roman" w:cs="Times New Roman"/>
          <w:sz w:val="28"/>
          <w:szCs w:val="28"/>
        </w:rPr>
        <w:t xml:space="preserve">созданы </w:t>
      </w:r>
      <w:r>
        <w:rPr>
          <w:rFonts w:ascii="Times New Roman" w:hAnsi="Times New Roman" w:cs="Times New Roman"/>
          <w:sz w:val="28"/>
          <w:szCs w:val="28"/>
        </w:rPr>
        <w:t>эффекты наведения и нажатия и логичн</w:t>
      </w:r>
      <w:r w:rsidR="00EF6459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группировк</w:t>
      </w:r>
      <w:r w:rsidR="00EF645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информации.</w:t>
      </w:r>
    </w:p>
    <w:p w14:paraId="3448C8E5" w14:textId="2432165C" w:rsidR="00765573" w:rsidRDefault="00A51901" w:rsidP="00EF6459">
      <w:pPr>
        <w:spacing w:line="48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1.5 </w:t>
      </w:r>
      <w:r w:rsidR="00765573" w:rsidRPr="00A51901">
        <w:rPr>
          <w:rFonts w:ascii="Times New Roman" w:hAnsi="Times New Roman" w:cs="Times New Roman"/>
          <w:b/>
          <w:bCs/>
          <w:sz w:val="28"/>
          <w:szCs w:val="28"/>
        </w:rPr>
        <w:t>Блок Продукция</w:t>
      </w:r>
    </w:p>
    <w:p w14:paraId="05D9EC30" w14:textId="0C9EC90E" w:rsidR="00645470" w:rsidRPr="00206C74" w:rsidRDefault="00362409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 разделен на две основные композиции: заголовочная часть – центральный текст и декоративные стрелки и галерея домов – галерея с участками, которые на данный момент можно приобрести, оставив заявку.</w:t>
      </w:r>
    </w:p>
    <w:p w14:paraId="7B7C4F42" w14:textId="74587113" w:rsidR="000E3A2D" w:rsidRDefault="00362409" w:rsidP="000E3A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 xml:space="preserve">Техническая реализация. </w:t>
      </w:r>
      <w:r w:rsidR="00645470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 xml:space="preserve">и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E3A2D">
        <w:rPr>
          <w:rFonts w:ascii="Times New Roman" w:hAnsi="Times New Roman" w:cs="Times New Roman"/>
          <w:sz w:val="28"/>
          <w:szCs w:val="28"/>
        </w:rPr>
        <w:t xml:space="preserve"> была</w:t>
      </w:r>
      <w:r w:rsidR="00645470">
        <w:rPr>
          <w:rFonts w:ascii="Times New Roman" w:hAnsi="Times New Roman" w:cs="Times New Roman"/>
          <w:sz w:val="28"/>
          <w:szCs w:val="28"/>
        </w:rPr>
        <w:t xml:space="preserve"> осуществ</w:t>
      </w:r>
      <w:r w:rsidR="000E3A2D">
        <w:rPr>
          <w:rFonts w:ascii="Times New Roman" w:hAnsi="Times New Roman" w:cs="Times New Roman"/>
          <w:sz w:val="28"/>
          <w:szCs w:val="28"/>
        </w:rPr>
        <w:t>лена</w:t>
      </w:r>
      <w:r w:rsidR="00645470">
        <w:rPr>
          <w:rFonts w:ascii="Times New Roman" w:hAnsi="Times New Roman" w:cs="Times New Roman"/>
          <w:sz w:val="28"/>
          <w:szCs w:val="28"/>
        </w:rPr>
        <w:t xml:space="preserve"> плавн</w:t>
      </w:r>
      <w:r w:rsidR="000E3A2D">
        <w:rPr>
          <w:rFonts w:ascii="Times New Roman" w:hAnsi="Times New Roman" w:cs="Times New Roman"/>
          <w:sz w:val="28"/>
          <w:szCs w:val="28"/>
        </w:rPr>
        <w:t>ая</w:t>
      </w:r>
      <w:r w:rsidR="00645470">
        <w:rPr>
          <w:rFonts w:ascii="Times New Roman" w:hAnsi="Times New Roman" w:cs="Times New Roman"/>
          <w:sz w:val="28"/>
          <w:szCs w:val="28"/>
        </w:rPr>
        <w:t xml:space="preserve"> галере</w:t>
      </w:r>
      <w:r w:rsidR="000E3A2D">
        <w:rPr>
          <w:rFonts w:ascii="Times New Roman" w:hAnsi="Times New Roman" w:cs="Times New Roman"/>
          <w:sz w:val="28"/>
          <w:szCs w:val="28"/>
        </w:rPr>
        <w:t>я</w:t>
      </w:r>
      <w:r w:rsidR="00645470">
        <w:rPr>
          <w:rFonts w:ascii="Times New Roman" w:hAnsi="Times New Roman" w:cs="Times New Roman"/>
          <w:sz w:val="28"/>
          <w:szCs w:val="28"/>
        </w:rPr>
        <w:t xml:space="preserve">, где пользователь может нажать или навести мышкой на нужный дом и посмотреть участок. Блоки 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>расширяются, показывая название дома и его стоимость.</w:t>
      </w:r>
    </w:p>
    <w:p w14:paraId="59576144" w14:textId="209F12C6" w:rsidR="000E3A2D" w:rsidRDefault="000E3A2D" w:rsidP="000E3A2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A00A3A" wp14:editId="7C456310">
            <wp:extent cx="4421963" cy="2209800"/>
            <wp:effectExtent l="0" t="0" r="0" b="0"/>
            <wp:docPr id="1909207635" name="Рисунок 1" descr="Изображение выглядит как текст, снимок экрана, до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07635" name="Рисунок 1" descr="Изображение выглядит как текст, снимок экрана, дом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00" cy="22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F1DF" w14:textId="7221FFA8" w:rsidR="000E3A2D" w:rsidRDefault="000E3A2D" w:rsidP="000E3A2D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Галерея участков</w:t>
      </w:r>
    </w:p>
    <w:p w14:paraId="3FC4A973" w14:textId="493041DE" w:rsidR="000E3A2D" w:rsidRPr="00206C74" w:rsidRDefault="000E3A2D" w:rsidP="000E3A2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Стандартно у всех картинок стоял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- 3</w:t>
      </w:r>
      <w:r>
        <w:rPr>
          <w:rFonts w:ascii="Times New Roman" w:hAnsi="Times New Roman" w:cs="Times New Roman"/>
          <w:sz w:val="28"/>
          <w:szCs w:val="28"/>
        </w:rPr>
        <w:t xml:space="preserve">, но, </w:t>
      </w:r>
      <w:r w:rsidR="005F0497">
        <w:rPr>
          <w:rFonts w:ascii="Times New Roman" w:hAnsi="Times New Roman" w:cs="Times New Roman"/>
          <w:sz w:val="28"/>
          <w:szCs w:val="28"/>
        </w:rPr>
        <w:t>выполняя</w:t>
      </w:r>
      <w:r>
        <w:rPr>
          <w:rFonts w:ascii="Times New Roman" w:hAnsi="Times New Roman" w:cs="Times New Roman"/>
          <w:sz w:val="28"/>
          <w:szCs w:val="28"/>
        </w:rPr>
        <w:t xml:space="preserve"> эффект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наведении,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увеличивается до 8. Можно отметить, что внутри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0E3A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эффекта также можно 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стили, стилизовав изображения продукта, как только угодно.</w:t>
      </w:r>
    </w:p>
    <w:p w14:paraId="158A8A9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myMainFourHouses</w:t>
      </w:r>
      <w:proofErr w:type="spell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imgTwo</w:t>
      </w:r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EF43A57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flex: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8;</w:t>
      </w:r>
      <w:proofErr w:type="gramEnd"/>
    </w:p>
    <w:p w14:paraId="7A6F1A3B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.count</w:t>
      </w:r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34E48BD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display: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block;</w:t>
      </w:r>
      <w:proofErr w:type="gramEnd"/>
    </w:p>
    <w:p w14:paraId="3D494584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text-align: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right;</w:t>
      </w:r>
      <w:proofErr w:type="gramEnd"/>
    </w:p>
    <w:p w14:paraId="3EFC9E0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margin-right: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7C47AB3D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margin-top: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6481398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    color: #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eae2dd;</w:t>
      </w:r>
      <w:proofErr w:type="gramEnd"/>
    </w:p>
    <w:p w14:paraId="4C898966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};</w:t>
      </w:r>
    </w:p>
    <w:p w14:paraId="5368EA37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nameHouse</w:t>
      </w:r>
      <w:proofErr w:type="spellEnd"/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AEE29D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display: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block;</w:t>
      </w:r>
      <w:proofErr w:type="gramEnd"/>
    </w:p>
    <w:p w14:paraId="1DC8834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    color: #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eae2dd;</w:t>
      </w:r>
      <w:proofErr w:type="gramEnd"/>
    </w:p>
    <w:p w14:paraId="3061615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margin-top: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20rem;</w:t>
      </w:r>
      <w:proofErr w:type="gramEnd"/>
    </w:p>
    <w:p w14:paraId="22E0D819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font-size: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2rem;</w:t>
      </w:r>
      <w:proofErr w:type="gramEnd"/>
    </w:p>
    <w:p w14:paraId="26CEEA1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margin-left: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6AF80265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EF6459">
        <w:rPr>
          <w:rFonts w:ascii="Times New Roman" w:hAnsi="Times New Roman" w:cs="Times New Roman"/>
          <w:sz w:val="28"/>
          <w:szCs w:val="28"/>
        </w:rPr>
        <w:t>}</w:t>
      </w:r>
    </w:p>
    <w:p w14:paraId="4780CECF" w14:textId="2F447F49" w:rsidR="00EF6459" w:rsidRPr="00EF6459" w:rsidRDefault="00EF6459" w:rsidP="000E3A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</w:rPr>
        <w:t>    }</w:t>
      </w:r>
    </w:p>
    <w:p w14:paraId="5C5F7F71" w14:textId="183864EE" w:rsidR="00645470" w:rsidRDefault="00A51901" w:rsidP="000E3A2D">
      <w:pPr>
        <w:spacing w:line="48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1.6 </w:t>
      </w:r>
      <w:r w:rsidR="00645470" w:rsidRPr="00645470">
        <w:rPr>
          <w:rFonts w:ascii="Times New Roman" w:hAnsi="Times New Roman" w:cs="Times New Roman"/>
          <w:b/>
          <w:bCs/>
          <w:sz w:val="28"/>
          <w:szCs w:val="28"/>
        </w:rPr>
        <w:t>Блок Скидки</w:t>
      </w:r>
    </w:p>
    <w:p w14:paraId="06E83C69" w14:textId="223B22A1" w:rsidR="00E54EBA" w:rsidRDefault="00645470" w:rsidP="000E3A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645470">
        <w:rPr>
          <w:rFonts w:ascii="Times New Roman" w:hAnsi="Times New Roman" w:cs="Times New Roman"/>
          <w:color w:val="000000" w:themeColor="text1"/>
          <w:sz w:val="28"/>
          <w:szCs w:val="28"/>
        </w:rPr>
        <w:t>Блок состоит из четырех карточек с акциями, организованных в горизонтальный ряд: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две крайние карточки увеличенной ширины, две центральные карточки стандартной ширины</w:t>
      </w:r>
      <w:r w:rsidR="00E54E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общий контейнер с фоновым цветом.</w:t>
      </w:r>
      <w:r w:rsidR="000E3A2D">
        <w:rPr>
          <w:rFonts w:ascii="Times New Roman" w:hAnsi="Times New Roman" w:cs="Times New Roman"/>
          <w:sz w:val="28"/>
          <w:szCs w:val="28"/>
        </w:rPr>
        <w:t xml:space="preserve"> </w:t>
      </w:r>
      <w:r w:rsidR="00E54EBA">
        <w:rPr>
          <w:rFonts w:ascii="Times New Roman" w:hAnsi="Times New Roman" w:cs="Times New Roman"/>
          <w:sz w:val="28"/>
          <w:szCs w:val="28"/>
        </w:rPr>
        <w:t>Каждая карточка содержит картинку-значение, заголовок предложения и скрытое описание условий акции.</w:t>
      </w:r>
    </w:p>
    <w:p w14:paraId="346B1721" w14:textId="2C613B07" w:rsidR="00E54EBA" w:rsidRDefault="00E54EBA" w:rsidP="00A5190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скидок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примен</w:t>
      </w:r>
      <w:r w:rsidR="005F0497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E54EB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эффекты: у</w:t>
      </w:r>
      <w:r w:rsidRPr="00E54EBA">
        <w:rPr>
          <w:rFonts w:ascii="Times New Roman" w:hAnsi="Times New Roman" w:cs="Times New Roman"/>
          <w:sz w:val="28"/>
          <w:szCs w:val="28"/>
        </w:rPr>
        <w:t>величение высоты карточки с 185px до 335px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E54EBA">
        <w:rPr>
          <w:rFonts w:ascii="Times New Roman" w:hAnsi="Times New Roman" w:cs="Times New Roman"/>
          <w:sz w:val="28"/>
          <w:szCs w:val="28"/>
        </w:rPr>
        <w:t>лавное появление скрытого текста (</w:t>
      </w:r>
      <w:proofErr w:type="spellStart"/>
      <w:r w:rsidRPr="00E54EBA">
        <w:rPr>
          <w:rFonts w:ascii="Times New Roman" w:hAnsi="Times New Roman" w:cs="Times New Roman"/>
          <w:sz w:val="28"/>
          <w:szCs w:val="28"/>
        </w:rPr>
        <w:t>transition-delay</w:t>
      </w:r>
      <w:proofErr w:type="spellEnd"/>
      <w:r w:rsidRPr="00E54EB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и</w:t>
      </w:r>
      <w:r w:rsidRPr="00E54EBA">
        <w:rPr>
          <w:rFonts w:ascii="Times New Roman" w:hAnsi="Times New Roman" w:cs="Times New Roman"/>
          <w:sz w:val="28"/>
          <w:szCs w:val="28"/>
        </w:rPr>
        <w:t>зменение тени для эффекта глубины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E4FA09" w14:textId="0020006F" w:rsidR="000E3A2D" w:rsidRDefault="000E3A2D" w:rsidP="00A5190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BD64E5" wp14:editId="34A47CA6">
            <wp:extent cx="5006340" cy="1557290"/>
            <wp:effectExtent l="0" t="0" r="3810" b="5080"/>
            <wp:docPr id="929022195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2195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156" cy="155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490D" w14:textId="69783EBB" w:rsidR="000E3A2D" w:rsidRDefault="000E3A2D" w:rsidP="000E3A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Скидки и условия их применения</w:t>
      </w:r>
    </w:p>
    <w:p w14:paraId="56E7E3AC" w14:textId="6753C927" w:rsidR="00A51901" w:rsidRPr="009D3110" w:rsidRDefault="00E54EBA" w:rsidP="000E3A2D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Маркетинговые аспекты. 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Для большего шанса привлечь покупателя, нужно завлечь его интересными скидками, включающими в себя психологические приемы, </w:t>
      </w:r>
      <w:r w:rsidR="000E3A2D" w:rsidRPr="009D3110">
        <w:rPr>
          <w:rFonts w:ascii="Times New Roman" w:hAnsi="Times New Roman" w:cs="Times New Roman"/>
          <w:spacing w:val="-6"/>
          <w:sz w:val="28"/>
          <w:szCs w:val="28"/>
        </w:rPr>
        <w:t>например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 ограничение по времени, указание конкретных сумм, бесплатные дополнительные услуги.</w:t>
      </w:r>
    </w:p>
    <w:p w14:paraId="13F35809" w14:textId="4D5D9FCF" w:rsidR="00526DB2" w:rsidRPr="00526DB2" w:rsidRDefault="00A51901" w:rsidP="000E3A2D">
      <w:pPr>
        <w:spacing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1.7 </w:t>
      </w:r>
      <w:r w:rsidR="00526DB2" w:rsidRPr="00526DB2">
        <w:rPr>
          <w:rFonts w:ascii="Times New Roman" w:hAnsi="Times New Roman" w:cs="Times New Roman"/>
          <w:b/>
          <w:bCs/>
          <w:sz w:val="28"/>
          <w:szCs w:val="28"/>
        </w:rPr>
        <w:t>Блок Обратная связь</w:t>
      </w:r>
    </w:p>
    <w:p w14:paraId="7BBE70CF" w14:textId="2AA03292" w:rsidR="00526DB2" w:rsidRDefault="00526DB2" w:rsidP="000E3A2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Форма состоит из: заголовка с акцентным выделением, трех полей ввода и кнопки отправки с анимацией.</w:t>
      </w:r>
    </w:p>
    <w:p w14:paraId="25A81B19" w14:textId="3D244681" w:rsidR="005F0497" w:rsidRDefault="00526DB2" w:rsidP="005F049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Была </w:t>
      </w:r>
      <w:r>
        <w:rPr>
          <w:rFonts w:ascii="Times New Roman" w:hAnsi="Times New Roman" w:cs="Times New Roman"/>
          <w:sz w:val="28"/>
          <w:szCs w:val="28"/>
        </w:rPr>
        <w:t>реализова</w:t>
      </w:r>
      <w:r w:rsidR="005F049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комплексн</w:t>
      </w:r>
      <w:r w:rsidR="005F0497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защит</w:t>
      </w:r>
      <w:r w:rsidR="005F049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от вставок в форме, а именно: запрет контекстного меню, блокировка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26DB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26D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запрет стандартной вставки.</w:t>
      </w:r>
    </w:p>
    <w:p w14:paraId="3E8AE5EF" w14:textId="0C82DBF2" w:rsidR="005F0497" w:rsidRDefault="005F0497" w:rsidP="005F04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</w:t>
      </w:r>
      <w:r w:rsidRPr="005F0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>
        <w:rPr>
          <w:rFonts w:ascii="Times New Roman" w:hAnsi="Times New Roman" w:cs="Times New Roman"/>
          <w:sz w:val="28"/>
          <w:szCs w:val="28"/>
        </w:rPr>
        <w:t xml:space="preserve"> форм</w:t>
      </w:r>
      <w:r>
        <w:rPr>
          <w:rFonts w:ascii="Times New Roman" w:hAnsi="Times New Roman" w:cs="Times New Roman"/>
          <w:sz w:val="28"/>
          <w:szCs w:val="28"/>
        </w:rPr>
        <w:t xml:space="preserve">ы поля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классом </w:t>
      </w:r>
      <w:r w:rsidRPr="005F049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0497">
        <w:rPr>
          <w:rFonts w:ascii="Times New Roman" w:hAnsi="Times New Roman" w:cs="Times New Roman"/>
          <w:sz w:val="28"/>
          <w:szCs w:val="28"/>
        </w:rPr>
        <w:t>noPast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gramEnd"/>
      <w:r>
        <w:rPr>
          <w:rFonts w:ascii="Times New Roman" w:hAnsi="Times New Roman" w:cs="Times New Roman"/>
          <w:sz w:val="28"/>
          <w:szCs w:val="28"/>
        </w:rPr>
        <w:t>, в которые мы и будем писать информацию, а дальше для каждого из полей добавляем обработчик, который не позволит вставлять в поля информацию.</w:t>
      </w:r>
    </w:p>
    <w:p w14:paraId="6FCD137F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contextmenu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>', function(event) {</w:t>
      </w:r>
    </w:p>
    <w:p w14:paraId="1614C40D" w14:textId="6D277763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CBDF3E" w14:textId="77777777" w:rsidR="005F0497" w:rsidRPr="00206C74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     return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73B36A1" w14:textId="38E434D7" w:rsidR="005F0497" w:rsidRPr="00206C74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1E8BB37D" w14:textId="6939B439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контекстное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меню</w:t>
      </w:r>
      <w:r w:rsidRPr="00206C7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940DCA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keydown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>', function(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event) {</w:t>
      </w:r>
      <w:proofErr w:type="gramEnd"/>
    </w:p>
    <w:p w14:paraId="565B6942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if ((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event.ctrlKey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event.metaKey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event.key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=== 'v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E424D78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0F7C78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7F972633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C2FD03" w14:textId="086E03DF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4DA7E96C" w14:textId="688DE026" w:rsidR="009D3110" w:rsidRDefault="005F0497" w:rsidP="009D311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вставку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через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Ctrl+V</w:t>
      </w:r>
      <w:proofErr w:type="spellEnd"/>
      <w:r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D3110">
        <w:rPr>
          <w:rFonts w:ascii="Times New Roman" w:hAnsi="Times New Roman" w:cs="Times New Roman"/>
          <w:sz w:val="28"/>
          <w:szCs w:val="28"/>
        </w:rPr>
        <w:t>п</w:t>
      </w:r>
      <w:r w:rsidR="009D3110" w:rsidRPr="009D3110">
        <w:rPr>
          <w:rFonts w:ascii="Times New Roman" w:hAnsi="Times New Roman" w:cs="Times New Roman"/>
          <w:sz w:val="28"/>
          <w:szCs w:val="28"/>
        </w:rPr>
        <w:t>роверя</w:t>
      </w:r>
      <w:r w:rsidR="009D3110">
        <w:rPr>
          <w:rFonts w:ascii="Times New Roman" w:hAnsi="Times New Roman" w:cs="Times New Roman"/>
          <w:sz w:val="28"/>
          <w:szCs w:val="28"/>
        </w:rPr>
        <w:t>я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3110" w:rsidRPr="009D3110">
        <w:rPr>
          <w:rFonts w:ascii="Times New Roman" w:hAnsi="Times New Roman" w:cs="Times New Roman"/>
          <w:sz w:val="28"/>
          <w:szCs w:val="28"/>
        </w:rPr>
        <w:t>комбинацию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D3110" w:rsidRPr="009D3110">
        <w:rPr>
          <w:rFonts w:ascii="Times New Roman" w:hAnsi="Times New Roman" w:cs="Times New Roman"/>
          <w:sz w:val="28"/>
          <w:szCs w:val="28"/>
        </w:rPr>
        <w:t>Ctrl+V</w:t>
      </w:r>
      <w:proofErr w:type="spellEnd"/>
      <w:r w:rsidR="009D3110" w:rsidRPr="009D311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D3110" w:rsidRPr="009D3110">
        <w:rPr>
          <w:rFonts w:ascii="Times New Roman" w:hAnsi="Times New Roman" w:cs="Times New Roman"/>
          <w:sz w:val="28"/>
          <w:szCs w:val="28"/>
        </w:rPr>
        <w:t>Cmd+V</w:t>
      </w:r>
      <w:proofErr w:type="spellEnd"/>
      <w:r w:rsidR="009D3110" w:rsidRPr="009D3110">
        <w:rPr>
          <w:rFonts w:ascii="Times New Roman" w:hAnsi="Times New Roman" w:cs="Times New Roman"/>
          <w:sz w:val="28"/>
          <w:szCs w:val="28"/>
        </w:rPr>
        <w:t xml:space="preserve"> (для Mac)</w:t>
      </w:r>
      <w:r w:rsidR="009D3110">
        <w:rPr>
          <w:rFonts w:ascii="Times New Roman" w:hAnsi="Times New Roman" w:cs="Times New Roman"/>
          <w:sz w:val="28"/>
          <w:szCs w:val="28"/>
        </w:rPr>
        <w:t>.</w:t>
      </w:r>
    </w:p>
    <w:p w14:paraId="4383480D" w14:textId="77777777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9D3110">
        <w:rPr>
          <w:rFonts w:ascii="Times New Roman" w:hAnsi="Times New Roman" w:cs="Times New Roman"/>
          <w:sz w:val="28"/>
          <w:szCs w:val="28"/>
          <w:lang w:val="en-US"/>
        </w:rPr>
        <w:t>('paste', function(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event) {</w:t>
      </w:r>
      <w:proofErr w:type="gramEnd"/>
    </w:p>
    <w:p w14:paraId="4B4C281C" w14:textId="5E63467A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9D311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6D9CB04" w14:textId="77777777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     return 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F31737A" w14:textId="4DAB11E1" w:rsidR="005F0497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3E931CED" w14:textId="554C4862" w:rsidR="009D3110" w:rsidRPr="009D3110" w:rsidRDefault="009D3110" w:rsidP="00206C74"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3110">
        <w:rPr>
          <w:rFonts w:ascii="Times New Roman" w:hAnsi="Times New Roman" w:cs="Times New Roman"/>
          <w:sz w:val="28"/>
          <w:szCs w:val="28"/>
        </w:rPr>
        <w:t>Запрещаем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вставку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через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меню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"Вставить"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E99377" w14:textId="6791B7FC" w:rsidR="00B64AE7" w:rsidRPr="009D3110" w:rsidRDefault="00A51901" w:rsidP="009D3110">
      <w:pPr>
        <w:spacing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1.8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Подвал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сайта</w:t>
      </w:r>
    </w:p>
    <w:p w14:paraId="3D38EEB2" w14:textId="7726897E" w:rsidR="00B64AE7" w:rsidRPr="009D3110" w:rsidRDefault="00B64AE7" w:rsidP="009D3110">
      <w:pPr>
        <w:spacing w:line="360" w:lineRule="auto"/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lang w:val="en-US"/>
        </w:rPr>
        <w:t>HTML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</w:rPr>
        <w:t xml:space="preserve">-структура. </w:t>
      </w:r>
      <w:r w:rsidRPr="009D3110">
        <w:rPr>
          <w:rFonts w:ascii="Times New Roman" w:hAnsi="Times New Roman" w:cs="Times New Roman"/>
          <w:color w:val="000000" w:themeColor="text1"/>
          <w:spacing w:val="-8"/>
          <w:sz w:val="28"/>
          <w:szCs w:val="28"/>
        </w:rPr>
        <w:t>Блок футера состоит из нескольких частей: заголовок, трех контактных разделов, блок с информацией об авторских правах и кнопки возврата наверх.</w:t>
      </w:r>
    </w:p>
    <w:p w14:paraId="02E1865A" w14:textId="630A7F82" w:rsidR="007904A1" w:rsidRDefault="00B64AE7" w:rsidP="009D311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>Самой важной частью</w:t>
      </w:r>
      <w:r w:rsidR="0077296F">
        <w:rPr>
          <w:rFonts w:ascii="Times New Roman" w:hAnsi="Times New Roman" w:cs="Times New Roman"/>
          <w:sz w:val="28"/>
          <w:szCs w:val="28"/>
        </w:rPr>
        <w:t xml:space="preserve"> подвала</w:t>
      </w:r>
      <w:r w:rsidR="007904A1">
        <w:rPr>
          <w:rFonts w:ascii="Times New Roman" w:hAnsi="Times New Roman" w:cs="Times New Roman"/>
          <w:sz w:val="28"/>
          <w:szCs w:val="28"/>
        </w:rPr>
        <w:t xml:space="preserve"> было – реализовать кнопку возврата наверх. Для этого потребовалось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 xml:space="preserve">и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 xml:space="preserve">код, а также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. </w:t>
      </w:r>
      <w:r w:rsidR="009D3110">
        <w:rPr>
          <w:rFonts w:ascii="Times New Roman" w:hAnsi="Times New Roman" w:cs="Times New Roman"/>
          <w:sz w:val="28"/>
          <w:szCs w:val="28"/>
        </w:rPr>
        <w:t xml:space="preserve">Добавлено </w:t>
      </w:r>
      <w:r w:rsidR="007904A1">
        <w:rPr>
          <w:rFonts w:ascii="Times New Roman" w:hAnsi="Times New Roman" w:cs="Times New Roman"/>
          <w:sz w:val="28"/>
          <w:szCs w:val="28"/>
        </w:rPr>
        <w:t xml:space="preserve">фиксированное позиционирование,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7904A1" w:rsidRPr="007904A1">
        <w:rPr>
          <w:rFonts w:ascii="Times New Roman" w:hAnsi="Times New Roman" w:cs="Times New Roman"/>
          <w:sz w:val="28"/>
          <w:szCs w:val="28"/>
        </w:rPr>
        <w:t>-</w:t>
      </w:r>
      <w:r w:rsidR="007904A1">
        <w:rPr>
          <w:rFonts w:ascii="Times New Roman" w:hAnsi="Times New Roman" w:cs="Times New Roman"/>
          <w:sz w:val="28"/>
          <w:szCs w:val="28"/>
        </w:rPr>
        <w:t>анимации появления и обработк</w:t>
      </w:r>
      <w:r w:rsidR="009D3110">
        <w:rPr>
          <w:rFonts w:ascii="Times New Roman" w:hAnsi="Times New Roman" w:cs="Times New Roman"/>
          <w:sz w:val="28"/>
          <w:szCs w:val="28"/>
        </w:rPr>
        <w:t>а</w:t>
      </w:r>
      <w:r w:rsidR="007904A1">
        <w:rPr>
          <w:rFonts w:ascii="Times New Roman" w:hAnsi="Times New Roman" w:cs="Times New Roman"/>
          <w:sz w:val="28"/>
          <w:szCs w:val="28"/>
        </w:rPr>
        <w:t xml:space="preserve"> событий.</w:t>
      </w:r>
    </w:p>
    <w:p w14:paraId="085B769C" w14:textId="3716B16C" w:rsidR="009D3110" w:rsidRDefault="009D3110" w:rsidP="009D3110">
      <w:pPr>
        <w:spacing w:line="360" w:lineRule="auto"/>
        <w:jc w:val="center"/>
      </w:pPr>
      <w:r w:rsidRPr="009D3110">
        <w:drawing>
          <wp:inline distT="0" distB="0" distL="0" distR="0" wp14:anchorId="7CA14343" wp14:editId="24CA6E9A">
            <wp:extent cx="5610220" cy="1089660"/>
            <wp:effectExtent l="0" t="0" r="0" b="0"/>
            <wp:doc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391" cy="109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6794" w14:textId="17A661C2" w:rsidR="009D3110" w:rsidRPr="009D3110" w:rsidRDefault="009D3110" w:rsidP="009D31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Подвал сайта и кнопка возврата наверх</w:t>
      </w:r>
    </w:p>
    <w:p w14:paraId="5ADFB82F" w14:textId="77777777" w:rsidR="005E380F" w:rsidRDefault="005E380F" w:rsidP="005E380F"/>
    <w:p w14:paraId="2B793FB3" w14:textId="77777777" w:rsidR="0077296F" w:rsidRDefault="0077296F" w:rsidP="005E380F"/>
    <w:p w14:paraId="658D92DD" w14:textId="77777777" w:rsidR="0077296F" w:rsidRDefault="0077296F" w:rsidP="005E380F"/>
    <w:p w14:paraId="1641578F" w14:textId="77777777" w:rsidR="004E512C" w:rsidRDefault="004E512C" w:rsidP="005E380F"/>
    <w:p w14:paraId="63C8CC4F" w14:textId="77777777" w:rsidR="004E512C" w:rsidRPr="005E380F" w:rsidRDefault="004E512C" w:rsidP="005E380F"/>
    <w:p w14:paraId="2B81BFE9" w14:textId="40BF03F2" w:rsidR="007904A1" w:rsidRDefault="007904A1" w:rsidP="009D3110">
      <w:pPr>
        <w:spacing w:after="0" w:line="276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ЗАКЛЮЧЕНИЕ</w:t>
      </w:r>
    </w:p>
    <w:p w14:paraId="5DADCB39" w14:textId="77777777" w:rsidR="007904A1" w:rsidRDefault="007904A1" w:rsidP="007904A1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DB0C6F" w14:textId="6A41C11A" w:rsidR="007904A1" w:rsidRDefault="007904A1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04A1">
        <w:rPr>
          <w:rFonts w:ascii="Times New Roman" w:hAnsi="Times New Roman" w:cs="Times New Roman"/>
          <w:color w:val="000000" w:themeColor="text1"/>
          <w:sz w:val="28"/>
          <w:szCs w:val="28"/>
        </w:rPr>
        <w:t>В ходе выполнения курсовой работы была успешно реализована комплексная веб-платформа для презентации и продажи на Марсе. Основная цель проекта - создание современного, технологичного и удобного интерфейса для потенциальных покупателей - достигнута через продуманное сочетание дизайнерских решений и программных технологий.</w:t>
      </w:r>
    </w:p>
    <w:p w14:paraId="2448FFE7" w14:textId="4BD88E73" w:rsidR="00946755" w:rsidRPr="009D3110" w:rsidRDefault="007904A1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Анализ ключевых решений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. 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Проект демонстрирует гармоничное сочетание эстетики и функциональности: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космическая тематика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 реализована через цветовую палитру и футуристичные элементы дизайна,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адаптивный интерфейс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 обеспечивает комфортное использование на любых устройствах, </w:t>
      </w:r>
      <w:proofErr w:type="spellStart"/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микроанимации</w:t>
      </w:r>
      <w:proofErr w:type="spellEnd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 (</w:t>
      </w:r>
      <w:proofErr w:type="spellStart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hover</w:t>
      </w:r>
      <w:proofErr w:type="spellEnd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-эффекты, плавные переходы) улучшают пользовательский опыт,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визуальная иерархия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 направляет внимание пользователя на ключевые элементы.</w:t>
      </w:r>
    </w:p>
    <w:p w14:paraId="3A6E0E49" w14:textId="632E7D6E" w:rsidR="00946755" w:rsidRPr="009D3110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Программные решения. 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Техническая реализация включает современные веб-технологии: 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fle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xbox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создания адаптивных макетов,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CS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S-анимации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плавных переходов и эффектов,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Ja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vaScript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интерактивных элементов (форма, таймер, кнопка "Наверх") и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In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tersection</w:t>
      </w:r>
      <w:proofErr w:type="spellEnd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Observer API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анимаций при </w:t>
      </w:r>
      <w:proofErr w:type="spellStart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скролле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.</w:t>
      </w:r>
    </w:p>
    <w:p w14:paraId="45B31F34" w14:textId="20354404" w:rsidR="00946755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Результаты выполнения задач. </w:t>
      </w: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Все поставленные во введении задачи успешно выполнены:</w:t>
      </w:r>
    </w:p>
    <w:p w14:paraId="5D52031D" w14:textId="1B4BF14A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структуры сайта</w:t>
      </w:r>
    </w:p>
    <w:p w14:paraId="4950D5B5" w14:textId="0FB234EE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адаптивного дизайна</w:t>
      </w:r>
    </w:p>
    <w:p w14:paraId="59947DB6" w14:textId="02E83690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интерактивных элементов</w:t>
      </w:r>
    </w:p>
    <w:p w14:paraId="1153314C" w14:textId="74468F49" w:rsid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Оптимизация пользовательского опыта</w:t>
      </w:r>
    </w:p>
    <w:p w14:paraId="4DC1D751" w14:textId="58622075" w:rsidR="007904A1" w:rsidRPr="009D3110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Выполненная работа демонстрирует высокий уровень владения современными веб-технологиями. Все решения направлены на создание запоминающегося пользовательского опыта, что особенно важно для столь нестандартного продукта, как марсианская недвижимость.</w:t>
      </w:r>
    </w:p>
    <w:sectPr w:rsidR="007904A1" w:rsidRPr="009D3110" w:rsidSect="00DC47BC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2846C" w14:textId="77777777" w:rsidR="004D21FB" w:rsidRDefault="004D21FB" w:rsidP="0090439E">
      <w:pPr>
        <w:spacing w:after="0" w:line="240" w:lineRule="auto"/>
      </w:pPr>
      <w:r>
        <w:separator/>
      </w:r>
    </w:p>
  </w:endnote>
  <w:endnote w:type="continuationSeparator" w:id="0">
    <w:p w14:paraId="0777E879" w14:textId="77777777" w:rsidR="004D21FB" w:rsidRDefault="004D21FB" w:rsidP="00904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707818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6B8AFED" w14:textId="4625882D" w:rsidR="00440256" w:rsidRPr="00DC47BC" w:rsidRDefault="00440256">
        <w:pPr>
          <w:pStyle w:val="ae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C47B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C47B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B52BA">
          <w:rPr>
            <w:rFonts w:ascii="Times New Roman" w:hAnsi="Times New Roman" w:cs="Times New Roman"/>
            <w:noProof/>
            <w:sz w:val="28"/>
            <w:szCs w:val="28"/>
          </w:rPr>
          <w:t>10</w: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390FCFE" w14:textId="77777777" w:rsidR="0090439E" w:rsidRDefault="0090439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415DE3" w14:textId="77777777" w:rsidR="004D21FB" w:rsidRDefault="004D21FB" w:rsidP="0090439E">
      <w:pPr>
        <w:spacing w:after="0" w:line="240" w:lineRule="auto"/>
      </w:pPr>
      <w:r>
        <w:separator/>
      </w:r>
    </w:p>
  </w:footnote>
  <w:footnote w:type="continuationSeparator" w:id="0">
    <w:p w14:paraId="7510B5DB" w14:textId="77777777" w:rsidR="004D21FB" w:rsidRDefault="004D21FB" w:rsidP="009043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C5473"/>
    <w:multiLevelType w:val="hybridMultilevel"/>
    <w:tmpl w:val="D304C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5BAB"/>
    <w:multiLevelType w:val="hybridMultilevel"/>
    <w:tmpl w:val="15E0891E"/>
    <w:lvl w:ilvl="0" w:tplc="B31E0D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A52C5"/>
    <w:multiLevelType w:val="hybridMultilevel"/>
    <w:tmpl w:val="FCAE3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2E51DC"/>
    <w:multiLevelType w:val="multilevel"/>
    <w:tmpl w:val="5962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45E7"/>
    <w:multiLevelType w:val="multilevel"/>
    <w:tmpl w:val="D0ACF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FF6C80"/>
    <w:multiLevelType w:val="hybridMultilevel"/>
    <w:tmpl w:val="63BE01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D56B0"/>
    <w:multiLevelType w:val="hybridMultilevel"/>
    <w:tmpl w:val="AB987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4134B6"/>
    <w:multiLevelType w:val="hybridMultilevel"/>
    <w:tmpl w:val="D3BC5D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BA151F"/>
    <w:multiLevelType w:val="hybridMultilevel"/>
    <w:tmpl w:val="C8A615BE"/>
    <w:lvl w:ilvl="0" w:tplc="A664DA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185820"/>
    <w:multiLevelType w:val="hybridMultilevel"/>
    <w:tmpl w:val="77DC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F04702"/>
    <w:multiLevelType w:val="hybridMultilevel"/>
    <w:tmpl w:val="85E088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B5E82"/>
    <w:multiLevelType w:val="multilevel"/>
    <w:tmpl w:val="CB0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5143EF"/>
    <w:multiLevelType w:val="multilevel"/>
    <w:tmpl w:val="D8C0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182B59"/>
    <w:multiLevelType w:val="hybridMultilevel"/>
    <w:tmpl w:val="574EDE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445110"/>
    <w:multiLevelType w:val="hybridMultilevel"/>
    <w:tmpl w:val="162A8F9A"/>
    <w:lvl w:ilvl="0" w:tplc="0F1869F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B166240"/>
    <w:multiLevelType w:val="hybridMultilevel"/>
    <w:tmpl w:val="08B2D0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D230E73"/>
    <w:multiLevelType w:val="hybridMultilevel"/>
    <w:tmpl w:val="D1C29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7405C"/>
    <w:multiLevelType w:val="hybridMultilevel"/>
    <w:tmpl w:val="A770192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917359"/>
    <w:multiLevelType w:val="hybridMultilevel"/>
    <w:tmpl w:val="00369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714828"/>
    <w:multiLevelType w:val="hybridMultilevel"/>
    <w:tmpl w:val="137E4A56"/>
    <w:lvl w:ilvl="0" w:tplc="DEF2A5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F958A5"/>
    <w:multiLevelType w:val="multilevel"/>
    <w:tmpl w:val="D480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2D622A"/>
    <w:multiLevelType w:val="multilevel"/>
    <w:tmpl w:val="D8606C2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>
      <w:start w:val="5"/>
      <w:numFmt w:val="decimal"/>
      <w:isLgl/>
      <w:lvlText w:val="%1.%2"/>
      <w:lvlJc w:val="left"/>
      <w:pPr>
        <w:ind w:left="1083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  <w:b w:val="0"/>
      </w:rPr>
    </w:lvl>
  </w:abstractNum>
  <w:abstractNum w:abstractNumId="22" w15:restartNumberingAfterBreak="0">
    <w:nsid w:val="6AAA40E4"/>
    <w:multiLevelType w:val="hybridMultilevel"/>
    <w:tmpl w:val="AF4C71D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DA5E6C"/>
    <w:multiLevelType w:val="multilevel"/>
    <w:tmpl w:val="20E8E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113EF1"/>
    <w:multiLevelType w:val="multilevel"/>
    <w:tmpl w:val="DD2C8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10F5D"/>
    <w:multiLevelType w:val="hybridMultilevel"/>
    <w:tmpl w:val="F9827274"/>
    <w:lvl w:ilvl="0" w:tplc="8E7CAFB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BE720A3"/>
    <w:multiLevelType w:val="multilevel"/>
    <w:tmpl w:val="8304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1D7AD7"/>
    <w:multiLevelType w:val="multilevel"/>
    <w:tmpl w:val="9D8C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FE2D2F"/>
    <w:multiLevelType w:val="multilevel"/>
    <w:tmpl w:val="40661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2473132">
    <w:abstractNumId w:val="15"/>
  </w:num>
  <w:num w:numId="2" w16cid:durableId="1646352050">
    <w:abstractNumId w:val="17"/>
  </w:num>
  <w:num w:numId="3" w16cid:durableId="1167288238">
    <w:abstractNumId w:val="13"/>
  </w:num>
  <w:num w:numId="4" w16cid:durableId="1456827331">
    <w:abstractNumId w:val="22"/>
  </w:num>
  <w:num w:numId="5" w16cid:durableId="1069579053">
    <w:abstractNumId w:val="11"/>
  </w:num>
  <w:num w:numId="6" w16cid:durableId="1069500190">
    <w:abstractNumId w:val="4"/>
  </w:num>
  <w:num w:numId="7" w16cid:durableId="340090042">
    <w:abstractNumId w:val="20"/>
  </w:num>
  <w:num w:numId="8" w16cid:durableId="1966736142">
    <w:abstractNumId w:val="16"/>
  </w:num>
  <w:num w:numId="9" w16cid:durableId="240989828">
    <w:abstractNumId w:val="1"/>
  </w:num>
  <w:num w:numId="10" w16cid:durableId="34819103">
    <w:abstractNumId w:val="8"/>
  </w:num>
  <w:num w:numId="11" w16cid:durableId="185288688">
    <w:abstractNumId w:val="7"/>
  </w:num>
  <w:num w:numId="12" w16cid:durableId="1250313726">
    <w:abstractNumId w:val="12"/>
  </w:num>
  <w:num w:numId="13" w16cid:durableId="1734154737">
    <w:abstractNumId w:val="26"/>
  </w:num>
  <w:num w:numId="14" w16cid:durableId="636958931">
    <w:abstractNumId w:val="28"/>
  </w:num>
  <w:num w:numId="15" w16cid:durableId="109906304">
    <w:abstractNumId w:val="24"/>
  </w:num>
  <w:num w:numId="16" w16cid:durableId="870653823">
    <w:abstractNumId w:val="9"/>
  </w:num>
  <w:num w:numId="17" w16cid:durableId="1806117463">
    <w:abstractNumId w:val="6"/>
  </w:num>
  <w:num w:numId="18" w16cid:durableId="2073578924">
    <w:abstractNumId w:val="23"/>
  </w:num>
  <w:num w:numId="19" w16cid:durableId="1285889887">
    <w:abstractNumId w:val="3"/>
  </w:num>
  <w:num w:numId="20" w16cid:durableId="1418946075">
    <w:abstractNumId w:val="10"/>
  </w:num>
  <w:num w:numId="21" w16cid:durableId="1356341940">
    <w:abstractNumId w:val="27"/>
  </w:num>
  <w:num w:numId="22" w16cid:durableId="1783306252">
    <w:abstractNumId w:val="25"/>
  </w:num>
  <w:num w:numId="23" w16cid:durableId="2057197619">
    <w:abstractNumId w:val="2"/>
  </w:num>
  <w:num w:numId="24" w16cid:durableId="1571499628">
    <w:abstractNumId w:val="5"/>
  </w:num>
  <w:num w:numId="25" w16cid:durableId="1934320351">
    <w:abstractNumId w:val="18"/>
  </w:num>
  <w:num w:numId="26" w16cid:durableId="1302927308">
    <w:abstractNumId w:val="21"/>
  </w:num>
  <w:num w:numId="27" w16cid:durableId="997733346">
    <w:abstractNumId w:val="0"/>
  </w:num>
  <w:num w:numId="28" w16cid:durableId="1474758799">
    <w:abstractNumId w:val="14"/>
  </w:num>
  <w:num w:numId="29" w16cid:durableId="80354535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77D5"/>
    <w:rsid w:val="00025451"/>
    <w:rsid w:val="000878CB"/>
    <w:rsid w:val="000C1524"/>
    <w:rsid w:val="000D2CFD"/>
    <w:rsid w:val="000E3A2D"/>
    <w:rsid w:val="001D17B4"/>
    <w:rsid w:val="001D3903"/>
    <w:rsid w:val="001D51AC"/>
    <w:rsid w:val="001E1601"/>
    <w:rsid w:val="00206C74"/>
    <w:rsid w:val="00273B63"/>
    <w:rsid w:val="002D38B0"/>
    <w:rsid w:val="002F4C78"/>
    <w:rsid w:val="002F5B6A"/>
    <w:rsid w:val="003230EB"/>
    <w:rsid w:val="00335DA5"/>
    <w:rsid w:val="00357B20"/>
    <w:rsid w:val="00362409"/>
    <w:rsid w:val="003F6353"/>
    <w:rsid w:val="00440256"/>
    <w:rsid w:val="00443CD1"/>
    <w:rsid w:val="0045224B"/>
    <w:rsid w:val="00493961"/>
    <w:rsid w:val="004D21FB"/>
    <w:rsid w:val="004E512C"/>
    <w:rsid w:val="00526DB2"/>
    <w:rsid w:val="005C4516"/>
    <w:rsid w:val="005D483B"/>
    <w:rsid w:val="005E380F"/>
    <w:rsid w:val="005F0497"/>
    <w:rsid w:val="006447AB"/>
    <w:rsid w:val="00645470"/>
    <w:rsid w:val="00685957"/>
    <w:rsid w:val="006B5C6E"/>
    <w:rsid w:val="006F7302"/>
    <w:rsid w:val="00750E92"/>
    <w:rsid w:val="00762E1B"/>
    <w:rsid w:val="00765573"/>
    <w:rsid w:val="0077296F"/>
    <w:rsid w:val="007904A1"/>
    <w:rsid w:val="0079510A"/>
    <w:rsid w:val="007A0A2A"/>
    <w:rsid w:val="00850E08"/>
    <w:rsid w:val="00856DF0"/>
    <w:rsid w:val="00876CBE"/>
    <w:rsid w:val="00890089"/>
    <w:rsid w:val="008C393B"/>
    <w:rsid w:val="008D14C4"/>
    <w:rsid w:val="008D6F8F"/>
    <w:rsid w:val="0090439E"/>
    <w:rsid w:val="00946755"/>
    <w:rsid w:val="009D3110"/>
    <w:rsid w:val="00A22F8B"/>
    <w:rsid w:val="00A27D04"/>
    <w:rsid w:val="00A51901"/>
    <w:rsid w:val="00A74FF8"/>
    <w:rsid w:val="00AB013C"/>
    <w:rsid w:val="00AB77D5"/>
    <w:rsid w:val="00B20E8D"/>
    <w:rsid w:val="00B64AE7"/>
    <w:rsid w:val="00B72509"/>
    <w:rsid w:val="00BB0E62"/>
    <w:rsid w:val="00BD3A20"/>
    <w:rsid w:val="00BE39BB"/>
    <w:rsid w:val="00C2365E"/>
    <w:rsid w:val="00C6340E"/>
    <w:rsid w:val="00C90080"/>
    <w:rsid w:val="00CA7149"/>
    <w:rsid w:val="00D62B74"/>
    <w:rsid w:val="00DC47BC"/>
    <w:rsid w:val="00DF53BF"/>
    <w:rsid w:val="00E356AF"/>
    <w:rsid w:val="00E54EBA"/>
    <w:rsid w:val="00E560CF"/>
    <w:rsid w:val="00E84583"/>
    <w:rsid w:val="00EB52BA"/>
    <w:rsid w:val="00ED4927"/>
    <w:rsid w:val="00EF6459"/>
    <w:rsid w:val="00F13042"/>
    <w:rsid w:val="00F22B75"/>
    <w:rsid w:val="00F35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3888C"/>
  <w15:chartTrackingRefBased/>
  <w15:docId w15:val="{2C5E51EC-C9BC-44DC-925B-65786A3A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3B63"/>
  </w:style>
  <w:style w:type="paragraph" w:styleId="1">
    <w:name w:val="heading 1"/>
    <w:basedOn w:val="a"/>
    <w:next w:val="a"/>
    <w:link w:val="10"/>
    <w:uiPriority w:val="9"/>
    <w:qFormat/>
    <w:rsid w:val="00AB77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B77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77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7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77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7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7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7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7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B77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77D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B77D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B77D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B77D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B77D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B77D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B77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B77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7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B77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7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77D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B77D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B77D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B77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B77D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B77D5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0439E"/>
  </w:style>
  <w:style w:type="paragraph" w:styleId="ae">
    <w:name w:val="footer"/>
    <w:basedOn w:val="a"/>
    <w:link w:val="af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0439E"/>
  </w:style>
  <w:style w:type="paragraph" w:styleId="af0">
    <w:name w:val="Normal (Web)"/>
    <w:basedOn w:val="a"/>
    <w:uiPriority w:val="99"/>
    <w:unhideWhenUsed/>
    <w:rsid w:val="00750E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750E92"/>
    <w:rPr>
      <w:b/>
      <w:bCs/>
    </w:rPr>
  </w:style>
  <w:style w:type="paragraph" w:styleId="af2">
    <w:name w:val="caption"/>
    <w:basedOn w:val="a"/>
    <w:next w:val="a"/>
    <w:uiPriority w:val="35"/>
    <w:unhideWhenUsed/>
    <w:qFormat/>
    <w:rsid w:val="00BD3A2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4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5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1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1208F-1B06-4AC8-A700-7C2331B90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17</Pages>
  <Words>2489</Words>
  <Characters>14190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11</cp:revision>
  <dcterms:created xsi:type="dcterms:W3CDTF">2025-04-21T23:34:00Z</dcterms:created>
  <dcterms:modified xsi:type="dcterms:W3CDTF">2025-04-22T14:49:00Z</dcterms:modified>
</cp:coreProperties>
</file>